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506D65" w14:textId="5F44044A" w:rsidR="00321460" w:rsidRPr="00F541AB" w:rsidRDefault="002D732D" w:rsidP="00321460">
      <w:pPr>
        <w:ind w:left="2124"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C84691">
        <w:rPr>
          <w:rFonts w:ascii="Arial" w:hAnsi="Arial" w:cs="Arial"/>
          <w:b/>
          <w:bCs/>
        </w:rPr>
        <w:t xml:space="preserve"> </w:t>
      </w:r>
      <w:r w:rsidR="00321460" w:rsidRPr="00F541AB">
        <w:rPr>
          <w:rFonts w:ascii="Arial" w:hAnsi="Arial" w:cs="Arial"/>
          <w:b/>
          <w:bCs/>
        </w:rPr>
        <w:t>Programma ERASMUS+ AZIONE KA1</w:t>
      </w:r>
    </w:p>
    <w:p w14:paraId="4181A664" w14:textId="77777777" w:rsidR="00321460" w:rsidRPr="00F541AB" w:rsidRDefault="00321460" w:rsidP="00321460">
      <w:pPr>
        <w:ind w:left="708" w:firstLine="708"/>
        <w:jc w:val="both"/>
        <w:rPr>
          <w:rFonts w:ascii="Arial" w:hAnsi="Arial" w:cs="Arial"/>
          <w:b/>
          <w:bCs/>
        </w:rPr>
      </w:pPr>
      <w:r w:rsidRPr="00F541AB">
        <w:rPr>
          <w:rFonts w:ascii="Arial" w:hAnsi="Arial" w:cs="Arial"/>
          <w:b/>
          <w:bCs/>
        </w:rPr>
        <w:t xml:space="preserve"> PROGETTI DI MOBILITA’ ENTI ACCREDITATI SETTORE SCUOLA</w:t>
      </w:r>
    </w:p>
    <w:p w14:paraId="25D916FB" w14:textId="05001697" w:rsidR="00321460" w:rsidRPr="00F541AB" w:rsidRDefault="00321460" w:rsidP="00321460">
      <w:pPr>
        <w:jc w:val="both"/>
        <w:rPr>
          <w:rFonts w:ascii="Arial" w:eastAsia="Times New Roman" w:hAnsi="Arial" w:cs="Arial"/>
          <w:color w:val="000000"/>
          <w:kern w:val="0"/>
          <w:sz w:val="16"/>
          <w:szCs w:val="16"/>
          <w:lang w:eastAsia="it-IT"/>
          <w14:ligatures w14:val="none"/>
        </w:rPr>
      </w:pPr>
      <w:r w:rsidRPr="00F541AB">
        <w:rPr>
          <w:rFonts w:ascii="Arial" w:hAnsi="Arial" w:cs="Arial"/>
          <w:b/>
          <w:bCs/>
        </w:rPr>
        <w:t xml:space="preserve">     </w:t>
      </w:r>
      <w:r w:rsidRPr="00F541AB">
        <w:rPr>
          <w:rFonts w:ascii="Arial" w:hAnsi="Arial" w:cs="Arial"/>
          <w:b/>
          <w:bCs/>
        </w:rPr>
        <w:tab/>
      </w:r>
      <w:r w:rsidRPr="00F541AB">
        <w:rPr>
          <w:rFonts w:ascii="Arial" w:hAnsi="Arial" w:cs="Arial"/>
          <w:b/>
          <w:bCs/>
        </w:rPr>
        <w:tab/>
        <w:t xml:space="preserve">      </w:t>
      </w:r>
      <w:r w:rsidR="006B5C5C">
        <w:rPr>
          <w:rFonts w:ascii="Arial" w:hAnsi="Arial" w:cs="Arial"/>
          <w:b/>
          <w:bCs/>
        </w:rPr>
        <w:t xml:space="preserve"> </w:t>
      </w:r>
      <w:r w:rsidRPr="00F541AB">
        <w:rPr>
          <w:rFonts w:ascii="Arial" w:hAnsi="Arial" w:cs="Arial"/>
          <w:b/>
          <w:bCs/>
        </w:rPr>
        <w:t xml:space="preserve">ACCREDITAMENTO: </w:t>
      </w:r>
      <w:r w:rsidR="006B5C5C" w:rsidRPr="00046CB7">
        <w:rPr>
          <w:rFonts w:ascii="Arial" w:eastAsia="Times New Roman" w:hAnsi="Arial" w:cs="Arial"/>
          <w:b/>
          <w:bCs/>
          <w:color w:val="000000"/>
          <w:kern w:val="0"/>
          <w:lang w:eastAsia="it-IT"/>
          <w14:ligatures w14:val="none"/>
        </w:rPr>
        <w:t>2023-1-IT02-KA120-SCH-000169153</w:t>
      </w:r>
    </w:p>
    <w:p w14:paraId="14536E0F" w14:textId="20017EF0" w:rsidR="00321460" w:rsidRPr="00F541AB" w:rsidRDefault="00321460" w:rsidP="00321460">
      <w:pPr>
        <w:jc w:val="both"/>
        <w:rPr>
          <w:rFonts w:ascii="Arial" w:eastAsia="Times New Roman" w:hAnsi="Arial" w:cs="Arial"/>
          <w:iCs/>
          <w:color w:val="000000"/>
          <w:kern w:val="0"/>
          <w:sz w:val="16"/>
          <w:szCs w:val="16"/>
          <w:lang w:eastAsia="it-IT"/>
          <w14:ligatures w14:val="none"/>
        </w:rPr>
      </w:pPr>
      <w:r w:rsidRPr="00F541AB">
        <w:rPr>
          <w:rFonts w:ascii="Arial" w:hAnsi="Arial" w:cs="Arial"/>
          <w:b/>
          <w:bCs/>
          <w:i/>
        </w:rPr>
        <w:t xml:space="preserve"> </w:t>
      </w:r>
      <w:r w:rsidRPr="00F541AB">
        <w:rPr>
          <w:rFonts w:ascii="Arial" w:hAnsi="Arial" w:cs="Arial"/>
          <w:b/>
          <w:bCs/>
          <w:i/>
        </w:rPr>
        <w:tab/>
      </w:r>
      <w:r w:rsidRPr="00F541AB">
        <w:rPr>
          <w:rFonts w:ascii="Arial" w:hAnsi="Arial" w:cs="Arial"/>
          <w:b/>
          <w:bCs/>
          <w:i/>
        </w:rPr>
        <w:tab/>
        <w:t xml:space="preserve">    </w:t>
      </w:r>
      <w:r w:rsidRPr="00F541AB">
        <w:rPr>
          <w:rFonts w:ascii="Arial" w:hAnsi="Arial" w:cs="Arial"/>
          <w:b/>
          <w:bCs/>
          <w:iCs/>
        </w:rPr>
        <w:t xml:space="preserve">Numero Convenzione: </w:t>
      </w:r>
      <w:r w:rsidR="003533EB" w:rsidRPr="003533EB">
        <w:rPr>
          <w:rFonts w:ascii="Arial" w:eastAsia="Times New Roman" w:hAnsi="Arial" w:cs="Arial"/>
          <w:b/>
          <w:bCs/>
          <w:color w:val="000000"/>
          <w:kern w:val="0"/>
          <w:lang w:eastAsia="it-IT"/>
          <w14:ligatures w14:val="none"/>
        </w:rPr>
        <w:t>2024-1-IT02-KA121-SCH-000203507</w:t>
      </w:r>
    </w:p>
    <w:p w14:paraId="5FB1E4E1" w14:textId="03D5B2C8" w:rsidR="00321460" w:rsidRPr="00F541AB" w:rsidRDefault="002D732D" w:rsidP="00E04B19">
      <w:pPr>
        <w:ind w:left="2832" w:firstLine="708"/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Cs/>
        </w:rPr>
        <w:t xml:space="preserve">   </w:t>
      </w:r>
      <w:r w:rsidR="00321460" w:rsidRPr="00F541AB">
        <w:rPr>
          <w:rFonts w:ascii="Arial" w:hAnsi="Arial" w:cs="Arial"/>
          <w:b/>
          <w:bCs/>
          <w:iCs/>
        </w:rPr>
        <w:t xml:space="preserve">Cup </w:t>
      </w:r>
      <w:r w:rsidR="00D00607" w:rsidRPr="00D00607">
        <w:rPr>
          <w:rFonts w:ascii="Arial" w:hAnsi="Arial" w:cs="Arial"/>
          <w:b/>
          <w:bCs/>
          <w:iCs/>
        </w:rPr>
        <w:t>B24C24000250006</w:t>
      </w:r>
    </w:p>
    <w:p w14:paraId="46A664C1" w14:textId="77777777" w:rsidR="00321460" w:rsidRPr="00F541AB" w:rsidRDefault="00321460" w:rsidP="00321460">
      <w:pPr>
        <w:ind w:left="2832" w:firstLine="708"/>
        <w:jc w:val="both"/>
        <w:rPr>
          <w:rFonts w:ascii="Arial" w:hAnsi="Arial" w:cs="Arial"/>
        </w:rPr>
      </w:pPr>
    </w:p>
    <w:p w14:paraId="787411DB" w14:textId="77777777" w:rsidR="00321460" w:rsidRPr="00F541AB" w:rsidRDefault="00321460" w:rsidP="00321460">
      <w:pPr>
        <w:spacing w:after="0" w:line="240" w:lineRule="auto"/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 xml:space="preserve">OGGETTO: </w:t>
      </w:r>
      <w:r w:rsidRPr="00F541AB">
        <w:rPr>
          <w:rFonts w:ascii="Arial" w:hAnsi="Arial" w:cs="Arial"/>
          <w:b/>
        </w:rPr>
        <w:t xml:space="preserve">AVVISO DI SELEZIONE </w:t>
      </w:r>
      <w:r w:rsidRPr="00F541AB">
        <w:rPr>
          <w:rFonts w:ascii="Arial" w:hAnsi="Arial" w:cs="Arial"/>
        </w:rPr>
        <w:t xml:space="preserve">per il Progetto Erasmus+, KA121 – settore Scuola, </w:t>
      </w:r>
    </w:p>
    <w:p w14:paraId="17DE0548" w14:textId="4125692C" w:rsidR="00321460" w:rsidRPr="00F541AB" w:rsidRDefault="00321460" w:rsidP="00321460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16"/>
          <w:szCs w:val="16"/>
          <w:lang w:eastAsia="it-IT"/>
          <w14:ligatures w14:val="none"/>
        </w:rPr>
      </w:pPr>
      <w:r w:rsidRPr="00F541AB">
        <w:rPr>
          <w:rFonts w:ascii="Arial" w:hAnsi="Arial" w:cs="Arial"/>
        </w:rPr>
        <w:t xml:space="preserve">Convenzione numero </w:t>
      </w:r>
      <w:r w:rsidR="00861A32" w:rsidRPr="00861A32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2024-1-IT02-KA121-SCH-000203507</w:t>
      </w:r>
      <w:r w:rsidRPr="00F541AB">
        <w:rPr>
          <w:rFonts w:ascii="Arial" w:hAnsi="Arial" w:cs="Arial"/>
        </w:rPr>
        <w:t>.</w:t>
      </w:r>
    </w:p>
    <w:p w14:paraId="3B7D6569" w14:textId="77777777" w:rsidR="00321460" w:rsidRPr="00F541AB" w:rsidRDefault="00321460" w:rsidP="00321460">
      <w:pPr>
        <w:jc w:val="both"/>
        <w:rPr>
          <w:rFonts w:ascii="Arial" w:hAnsi="Arial" w:cs="Arial"/>
          <w:b/>
          <w:bCs/>
        </w:rPr>
      </w:pPr>
    </w:p>
    <w:p w14:paraId="54A84735" w14:textId="77777777" w:rsidR="00321460" w:rsidRPr="00F541AB" w:rsidRDefault="00321460" w:rsidP="00321460">
      <w:pPr>
        <w:ind w:left="2832"/>
        <w:jc w:val="both"/>
        <w:rPr>
          <w:rFonts w:ascii="Arial" w:hAnsi="Arial" w:cs="Arial"/>
          <w:b/>
          <w:bCs/>
        </w:rPr>
      </w:pPr>
      <w:r w:rsidRPr="00F541AB">
        <w:rPr>
          <w:rFonts w:ascii="Arial" w:hAnsi="Arial" w:cs="Arial"/>
          <w:b/>
          <w:bCs/>
        </w:rPr>
        <w:t xml:space="preserve">        IL DIRIGENTE SCOLASTICO</w:t>
      </w:r>
    </w:p>
    <w:p w14:paraId="56C0A2D4" w14:textId="77777777" w:rsidR="00321460" w:rsidRPr="00F541AB" w:rsidRDefault="00321460" w:rsidP="00321460">
      <w:pPr>
        <w:jc w:val="both"/>
        <w:rPr>
          <w:rFonts w:ascii="Arial" w:hAnsi="Arial" w:cs="Arial"/>
          <w:b/>
        </w:rPr>
      </w:pPr>
    </w:p>
    <w:p w14:paraId="37339268" w14:textId="145AB482" w:rsidR="00321460" w:rsidRPr="00F541AB" w:rsidRDefault="00321460" w:rsidP="00321460">
      <w:pPr>
        <w:spacing w:after="0" w:line="240" w:lineRule="auto"/>
        <w:jc w:val="both"/>
        <w:rPr>
          <w:rFonts w:ascii="Arial" w:hAnsi="Arial" w:cs="Arial"/>
        </w:rPr>
      </w:pPr>
      <w:r w:rsidRPr="00F541AB">
        <w:rPr>
          <w:rFonts w:ascii="Arial" w:hAnsi="Arial" w:cs="Arial"/>
          <w:b/>
        </w:rPr>
        <w:t xml:space="preserve">PRESO ATTO </w:t>
      </w:r>
      <w:r w:rsidRPr="00F541AB">
        <w:rPr>
          <w:rFonts w:ascii="Arial" w:hAnsi="Arial" w:cs="Arial"/>
        </w:rPr>
        <w:t>della candidatura KA121 – settore Scuola presentata dall’ISTITUTO COMPRENSIVO</w:t>
      </w:r>
      <w:r w:rsidR="003D341C">
        <w:rPr>
          <w:rFonts w:ascii="Arial" w:hAnsi="Arial" w:cs="Arial"/>
        </w:rPr>
        <w:t xml:space="preserve"> </w:t>
      </w:r>
      <w:r w:rsidRPr="00F541AB">
        <w:rPr>
          <w:rFonts w:ascii="Arial" w:hAnsi="Arial" w:cs="Arial"/>
        </w:rPr>
        <w:t>“</w:t>
      </w:r>
      <w:r w:rsidR="004D327C">
        <w:rPr>
          <w:rFonts w:ascii="Arial" w:hAnsi="Arial" w:cs="Arial"/>
        </w:rPr>
        <w:t>SANT’ONOFRIO</w:t>
      </w:r>
      <w:r w:rsidRPr="00F541AB">
        <w:rPr>
          <w:rFonts w:ascii="Arial" w:hAnsi="Arial" w:cs="Arial"/>
        </w:rPr>
        <w:t xml:space="preserve">”, per la realizzazione delle attività di mobilità relative all’Accreditamento del Settore Istruzione scolastica </w:t>
      </w:r>
      <w:r w:rsidR="003D341C" w:rsidRPr="003D341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2023-1-IT02-KA120-SCH-000169153</w:t>
      </w:r>
      <w:r w:rsidRPr="00F541AB">
        <w:rPr>
          <w:rFonts w:ascii="Arial" w:hAnsi="Arial" w:cs="Arial"/>
        </w:rPr>
        <w:t>;</w:t>
      </w:r>
    </w:p>
    <w:p w14:paraId="50846F21" w14:textId="77777777" w:rsidR="00321460" w:rsidRPr="00F541AB" w:rsidRDefault="00321460" w:rsidP="00321460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16"/>
          <w:szCs w:val="16"/>
          <w:lang w:eastAsia="it-IT"/>
          <w14:ligatures w14:val="none"/>
        </w:rPr>
      </w:pPr>
    </w:p>
    <w:p w14:paraId="03A82C8B" w14:textId="60BC0EC7" w:rsidR="00321460" w:rsidRPr="00F541AB" w:rsidRDefault="00321460" w:rsidP="00321460">
      <w:pPr>
        <w:jc w:val="both"/>
        <w:rPr>
          <w:rFonts w:ascii="Arial" w:hAnsi="Arial" w:cs="Arial"/>
        </w:rPr>
      </w:pPr>
      <w:r w:rsidRPr="00F541AB">
        <w:rPr>
          <w:rFonts w:ascii="Arial" w:hAnsi="Arial" w:cs="Arial"/>
          <w:b/>
        </w:rPr>
        <w:t xml:space="preserve">PRESO ATTO </w:t>
      </w:r>
      <w:r w:rsidRPr="00F541AB">
        <w:rPr>
          <w:rFonts w:ascii="Arial" w:hAnsi="Arial" w:cs="Arial"/>
        </w:rPr>
        <w:t>degli esiti pubblicati dall’AN Indire, attraverso i quali si apprende che l’ISTITUTO COMPRENSIVO</w:t>
      </w:r>
      <w:r w:rsidR="00276B32">
        <w:rPr>
          <w:rFonts w:ascii="Arial" w:hAnsi="Arial" w:cs="Arial"/>
        </w:rPr>
        <w:t xml:space="preserve"> </w:t>
      </w:r>
      <w:r w:rsidRPr="00F541AB">
        <w:rPr>
          <w:rFonts w:ascii="Arial" w:hAnsi="Arial" w:cs="Arial"/>
        </w:rPr>
        <w:t>“</w:t>
      </w:r>
      <w:r w:rsidR="004D327C">
        <w:rPr>
          <w:rFonts w:ascii="Arial" w:hAnsi="Arial" w:cs="Arial"/>
        </w:rPr>
        <w:t>SANT’ONOFRIO</w:t>
      </w:r>
      <w:r w:rsidRPr="00F541AB">
        <w:rPr>
          <w:rFonts w:ascii="Arial" w:hAnsi="Arial" w:cs="Arial"/>
        </w:rPr>
        <w:t xml:space="preserve">” ha ricevuto un finanziamento pari ad </w:t>
      </w:r>
      <w:r w:rsidRPr="00F541AB">
        <w:rPr>
          <w:rFonts w:ascii="Arial" w:hAnsi="Arial" w:cs="Arial"/>
          <w:b/>
          <w:bCs/>
        </w:rPr>
        <w:t>€</w:t>
      </w:r>
      <w:r w:rsidR="008B010D" w:rsidRPr="008B010D">
        <w:rPr>
          <w:rFonts w:ascii="Arial" w:hAnsi="Arial" w:cs="Arial"/>
          <w:b/>
          <w:bCs/>
        </w:rPr>
        <w:t>22 957,00 </w:t>
      </w:r>
      <w:r w:rsidRPr="00F541AB">
        <w:rPr>
          <w:rFonts w:ascii="Arial" w:hAnsi="Arial" w:cs="Arial"/>
        </w:rPr>
        <w:t xml:space="preserve">per la realizzazione delle attività di mobilità relative all’Accreditamento del Settore Istruzione scolastica </w:t>
      </w:r>
      <w:r w:rsidR="003D341C" w:rsidRPr="003D341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2023-1-IT02-KA120-SCH-000169153</w:t>
      </w:r>
      <w:r w:rsidRPr="00F541AB">
        <w:rPr>
          <w:rFonts w:ascii="Arial" w:hAnsi="Arial" w:cs="Arial"/>
        </w:rPr>
        <w:t>;</w:t>
      </w:r>
    </w:p>
    <w:p w14:paraId="65C18505" w14:textId="77777777" w:rsidR="00321460" w:rsidRPr="00F541AB" w:rsidRDefault="00321460" w:rsidP="00321460">
      <w:pPr>
        <w:jc w:val="both"/>
        <w:rPr>
          <w:rFonts w:ascii="Arial" w:hAnsi="Arial" w:cs="Arial"/>
        </w:rPr>
      </w:pPr>
      <w:r w:rsidRPr="00F541AB">
        <w:rPr>
          <w:rFonts w:ascii="Arial" w:hAnsi="Arial" w:cs="Arial"/>
          <w:b/>
          <w:bCs/>
        </w:rPr>
        <w:t>CONSIDERATO</w:t>
      </w:r>
      <w:r w:rsidRPr="00F541AB">
        <w:rPr>
          <w:rFonts w:ascii="Arial" w:hAnsi="Arial" w:cs="Arial"/>
        </w:rPr>
        <w:t xml:space="preserve"> che è stato pubblicato sulla Gazzetta Ufficiale dell’Unione Europea l’invito a presentare proposte al PROGRAMMA ERASMUS+ per progetti di Mobilità individuale ai fini dell’apprendimento – Mobilità individuale nei settori dell’Istruzione, della formazione e della gioventù;</w:t>
      </w:r>
    </w:p>
    <w:p w14:paraId="4C18F751" w14:textId="69C67F3C" w:rsidR="00321460" w:rsidRPr="00F541AB" w:rsidRDefault="00321460" w:rsidP="00321460">
      <w:pPr>
        <w:jc w:val="both"/>
        <w:rPr>
          <w:rFonts w:ascii="Arial" w:hAnsi="Arial" w:cs="Arial"/>
        </w:rPr>
      </w:pPr>
      <w:r w:rsidRPr="00F541AB">
        <w:rPr>
          <w:rFonts w:ascii="Arial" w:hAnsi="Arial" w:cs="Arial"/>
          <w:b/>
        </w:rPr>
        <w:t xml:space="preserve">VISTO </w:t>
      </w:r>
      <w:r w:rsidRPr="00F541AB">
        <w:rPr>
          <w:rFonts w:ascii="Arial" w:hAnsi="Arial" w:cs="Arial"/>
        </w:rPr>
        <w:t xml:space="preserve">il Progetto numero </w:t>
      </w:r>
      <w:r w:rsidR="00BC2CDA" w:rsidRPr="00BC2CDA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2024-1-IT02-KA121-SCH-000203507</w:t>
      </w:r>
      <w:r w:rsidRPr="00F541AB">
        <w:rPr>
          <w:rFonts w:ascii="Arial" w:eastAsia="Times New Roman" w:hAnsi="Arial" w:cs="Arial"/>
          <w:b/>
          <w:bCs/>
          <w:color w:val="000000"/>
          <w:kern w:val="0"/>
          <w:lang w:eastAsia="it-IT"/>
          <w14:ligatures w14:val="none"/>
        </w:rPr>
        <w:t xml:space="preserve"> </w:t>
      </w:r>
      <w:r w:rsidRPr="00F541AB">
        <w:rPr>
          <w:rFonts w:ascii="Arial" w:hAnsi="Arial" w:cs="Arial"/>
        </w:rPr>
        <w:t xml:space="preserve">e Cup </w:t>
      </w:r>
      <w:r w:rsidR="00BC2CDA" w:rsidRPr="00BC2CDA">
        <w:rPr>
          <w:rFonts w:ascii="Arial" w:hAnsi="Arial" w:cs="Arial"/>
          <w:iCs/>
        </w:rPr>
        <w:t>B24C24000250006</w:t>
      </w:r>
      <w:r w:rsidRPr="00F541AB">
        <w:rPr>
          <w:rFonts w:ascii="Arial" w:hAnsi="Arial" w:cs="Arial"/>
        </w:rPr>
        <w:t xml:space="preserve"> nell’ambito del Programma Erasmus+1 Settore Istruzione Scolastica Attività KA1 Mobilità per l’apprendimento individuale;</w:t>
      </w:r>
    </w:p>
    <w:p w14:paraId="74D4CAD8" w14:textId="77777777" w:rsidR="00321460" w:rsidRPr="00F541AB" w:rsidRDefault="00321460" w:rsidP="00321460">
      <w:pPr>
        <w:jc w:val="both"/>
        <w:rPr>
          <w:rFonts w:ascii="Arial" w:hAnsi="Arial" w:cs="Arial"/>
        </w:rPr>
      </w:pPr>
      <w:r w:rsidRPr="00F541AB">
        <w:rPr>
          <w:rFonts w:ascii="Arial" w:hAnsi="Arial" w:cs="Arial"/>
          <w:b/>
        </w:rPr>
        <w:t xml:space="preserve">CONSIDERATO </w:t>
      </w:r>
      <w:r w:rsidRPr="00F541AB">
        <w:rPr>
          <w:rFonts w:ascii="Arial" w:hAnsi="Arial" w:cs="Arial"/>
        </w:rPr>
        <w:t>che le attività e i relativi costi ammissibili saranno riconosciuti a partire dalla data di inizio attività, ovvero dal giorno 01/06/2024 fino al 31/08/2025 per una durata totale di 15 mesi;</w:t>
      </w:r>
    </w:p>
    <w:p w14:paraId="2276BA4E" w14:textId="77777777" w:rsidR="00321460" w:rsidRPr="00F541AB" w:rsidRDefault="00321460" w:rsidP="00321460">
      <w:pPr>
        <w:jc w:val="both"/>
        <w:rPr>
          <w:rFonts w:ascii="Arial" w:hAnsi="Arial" w:cs="Arial"/>
        </w:rPr>
      </w:pPr>
      <w:r w:rsidRPr="00F541AB">
        <w:rPr>
          <w:rFonts w:ascii="Arial" w:hAnsi="Arial" w:cs="Arial"/>
          <w:b/>
        </w:rPr>
        <w:t xml:space="preserve">CONSIDERATO </w:t>
      </w:r>
      <w:r w:rsidRPr="00F541AB">
        <w:rPr>
          <w:rFonts w:ascii="Arial" w:hAnsi="Arial" w:cs="Arial"/>
        </w:rPr>
        <w:t>che per il progetto di mobilità KA121 è necessario individuare il personale destinatario della formazione, sulla base di specifici requisiti posseduti;</w:t>
      </w:r>
    </w:p>
    <w:p w14:paraId="3FD6034D" w14:textId="77777777" w:rsidR="00321460" w:rsidRPr="00F541AB" w:rsidRDefault="00321460" w:rsidP="00321460">
      <w:pPr>
        <w:jc w:val="both"/>
        <w:rPr>
          <w:rFonts w:ascii="Arial" w:hAnsi="Arial" w:cs="Arial"/>
        </w:rPr>
      </w:pPr>
    </w:p>
    <w:p w14:paraId="104966F5" w14:textId="77777777" w:rsidR="00321460" w:rsidRPr="00F541AB" w:rsidRDefault="00321460" w:rsidP="00321460">
      <w:pPr>
        <w:ind w:left="3540" w:firstLine="708"/>
        <w:jc w:val="both"/>
        <w:rPr>
          <w:rFonts w:ascii="Arial" w:hAnsi="Arial" w:cs="Arial"/>
          <w:b/>
          <w:bCs/>
        </w:rPr>
      </w:pPr>
      <w:r w:rsidRPr="00F541AB">
        <w:rPr>
          <w:rFonts w:ascii="Arial" w:hAnsi="Arial" w:cs="Arial"/>
          <w:b/>
          <w:bCs/>
        </w:rPr>
        <w:t>EMANA</w:t>
      </w:r>
    </w:p>
    <w:p w14:paraId="6AFF9181" w14:textId="0A73A0B1" w:rsidR="00321460" w:rsidRDefault="00321460" w:rsidP="00321460">
      <w:p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 xml:space="preserve">Il presente avviso pubblico per la selezione, mediante procedura comparativa di titoli, di personale docente, da destinare alla formazione all’estero. È prevista l’erogazione di un totale di </w:t>
      </w:r>
      <w:r w:rsidR="00625493">
        <w:rPr>
          <w:rFonts w:ascii="Arial" w:hAnsi="Arial" w:cs="Arial"/>
        </w:rPr>
        <w:t>12</w:t>
      </w:r>
      <w:r w:rsidRPr="00F541AB">
        <w:rPr>
          <w:rFonts w:ascii="Arial" w:hAnsi="Arial" w:cs="Arial"/>
        </w:rPr>
        <w:t xml:space="preserve"> borse, suddivisibili fra personale docente</w:t>
      </w:r>
      <w:r w:rsidR="005F5D87">
        <w:rPr>
          <w:rFonts w:ascii="Arial" w:hAnsi="Arial" w:cs="Arial"/>
        </w:rPr>
        <w:t xml:space="preserve"> e personale ATA</w:t>
      </w:r>
      <w:r w:rsidRPr="00F541AB">
        <w:rPr>
          <w:rFonts w:ascii="Arial" w:hAnsi="Arial" w:cs="Arial"/>
        </w:rPr>
        <w:t xml:space="preserve">; le mobilità si svolgeranno </w:t>
      </w:r>
      <w:r w:rsidR="00A92B1D">
        <w:rPr>
          <w:rFonts w:ascii="Arial" w:hAnsi="Arial" w:cs="Arial"/>
        </w:rPr>
        <w:t>a</w:t>
      </w:r>
      <w:r w:rsidRPr="00F541AB">
        <w:rPr>
          <w:rFonts w:ascii="Arial" w:hAnsi="Arial" w:cs="Arial"/>
        </w:rPr>
        <w:t xml:space="preserve"> maggio</w:t>
      </w:r>
      <w:r w:rsidR="00A92B1D">
        <w:rPr>
          <w:rFonts w:ascii="Arial" w:hAnsi="Arial" w:cs="Arial"/>
        </w:rPr>
        <w:t xml:space="preserve"> </w:t>
      </w:r>
      <w:r w:rsidRPr="00F541AB">
        <w:rPr>
          <w:rFonts w:ascii="Arial" w:hAnsi="Arial" w:cs="Arial"/>
        </w:rPr>
        <w:t>2025.</w:t>
      </w:r>
    </w:p>
    <w:p w14:paraId="438C9FDA" w14:textId="77777777" w:rsidR="005C2FE2" w:rsidRDefault="005C2FE2" w:rsidP="00321460">
      <w:pPr>
        <w:jc w:val="both"/>
        <w:rPr>
          <w:rFonts w:ascii="Arial" w:hAnsi="Arial" w:cs="Arial"/>
        </w:rPr>
      </w:pPr>
    </w:p>
    <w:p w14:paraId="39B98094" w14:textId="77777777" w:rsidR="005C2FE2" w:rsidRPr="00F541AB" w:rsidRDefault="005C2FE2" w:rsidP="00321460">
      <w:pPr>
        <w:jc w:val="both"/>
        <w:rPr>
          <w:rFonts w:ascii="Arial" w:hAnsi="Arial" w:cs="Arial"/>
        </w:rPr>
      </w:pPr>
    </w:p>
    <w:p w14:paraId="02ACD908" w14:textId="705D3814" w:rsidR="005C2FE2" w:rsidRPr="00920E5D" w:rsidRDefault="00321460" w:rsidP="00920E5D">
      <w:pPr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920E5D">
        <w:rPr>
          <w:rFonts w:ascii="Arial" w:hAnsi="Arial" w:cs="Arial"/>
          <w:b/>
          <w:bCs/>
          <w:sz w:val="28"/>
          <w:szCs w:val="28"/>
          <w:u w:val="single"/>
        </w:rPr>
        <w:t xml:space="preserve"> Data apertura</w:t>
      </w:r>
      <w:r w:rsidR="00920E5D" w:rsidRPr="00920E5D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594A90">
        <w:rPr>
          <w:rFonts w:ascii="Arial" w:hAnsi="Arial" w:cs="Arial"/>
          <w:b/>
          <w:bCs/>
          <w:sz w:val="28"/>
          <w:szCs w:val="28"/>
          <w:u w:val="single"/>
        </w:rPr>
        <w:t>19</w:t>
      </w:r>
      <w:bookmarkStart w:id="0" w:name="_GoBack"/>
      <w:bookmarkEnd w:id="0"/>
      <w:r w:rsidR="00920E5D" w:rsidRPr="00920E5D">
        <w:rPr>
          <w:rFonts w:ascii="Arial" w:hAnsi="Arial" w:cs="Arial"/>
          <w:b/>
          <w:bCs/>
          <w:sz w:val="28"/>
          <w:szCs w:val="28"/>
          <w:u w:val="single"/>
        </w:rPr>
        <w:t xml:space="preserve"> febbraio 2025</w:t>
      </w:r>
      <w:r w:rsidRPr="00920E5D">
        <w:rPr>
          <w:rFonts w:ascii="Arial" w:hAnsi="Arial" w:cs="Arial"/>
          <w:b/>
          <w:bCs/>
          <w:sz w:val="28"/>
          <w:szCs w:val="28"/>
          <w:u w:val="single"/>
        </w:rPr>
        <w:t xml:space="preserve"> – Data chiusura bando</w:t>
      </w:r>
      <w:r w:rsidR="00920E5D" w:rsidRPr="00920E5D">
        <w:rPr>
          <w:rFonts w:ascii="Arial" w:hAnsi="Arial" w:cs="Arial"/>
          <w:b/>
          <w:bCs/>
          <w:sz w:val="28"/>
          <w:szCs w:val="28"/>
          <w:u w:val="single"/>
        </w:rPr>
        <w:t xml:space="preserve"> 28 febbraio 2025</w:t>
      </w:r>
    </w:p>
    <w:p w14:paraId="1C628E57" w14:textId="77777777" w:rsidR="005C2FE2" w:rsidRPr="00F541AB" w:rsidRDefault="005C2FE2" w:rsidP="00321460">
      <w:pPr>
        <w:ind w:left="2124" w:firstLine="708"/>
        <w:jc w:val="both"/>
        <w:rPr>
          <w:rFonts w:ascii="Arial" w:hAnsi="Arial" w:cs="Arial"/>
        </w:rPr>
      </w:pPr>
    </w:p>
    <w:p w14:paraId="1F001BEF" w14:textId="77777777" w:rsidR="00321460" w:rsidRDefault="00321460" w:rsidP="00321460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49D115" wp14:editId="0EE6E80D">
                <wp:simplePos x="0" y="0"/>
                <wp:positionH relativeFrom="page">
                  <wp:align>left</wp:align>
                </wp:positionH>
                <wp:positionV relativeFrom="paragraph">
                  <wp:posOffset>205740</wp:posOffset>
                </wp:positionV>
                <wp:extent cx="7591425" cy="409575"/>
                <wp:effectExtent l="0" t="0" r="28575" b="28575"/>
                <wp:wrapNone/>
                <wp:docPr id="1828149736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1425" cy="40957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25D86A" w14:textId="77777777" w:rsidR="00321460" w:rsidRPr="000F36CF" w:rsidRDefault="00321460" w:rsidP="00321460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 </w:t>
                            </w:r>
                            <w:r w:rsidRPr="000F36CF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>OBIETTIVI DEL PROGETTO</w:t>
                            </w:r>
                          </w:p>
                          <w:p w14:paraId="29EC3BEB" w14:textId="77777777" w:rsidR="00321460" w:rsidRDefault="00321460" w:rsidP="003214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449D115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0;margin-top:16.2pt;width:597.75pt;height:32.25pt;z-index:251659264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" fillcolor="#002060" strokeweight=".5pt">
                <v:textbox>
                  <w:txbxContent>
                    <w:p w14:paraId="3F25D86A" w14:textId="77777777" w:rsidR="00321460" w:rsidRPr="000F36CF" w:rsidRDefault="00321460" w:rsidP="00321460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  <w:t xml:space="preserve">   </w:t>
                      </w:r>
                      <w:r w:rsidRPr="000F36CF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  <w:t>OBIETTIVI DEL PROGETTO</w:t>
                      </w:r>
                    </w:p>
                    <w:p w14:paraId="29EC3BEB" w14:textId="77777777" w:rsidR="00321460" w:rsidRDefault="00321460" w:rsidP="00321460"/>
                  </w:txbxContent>
                </v:textbox>
                <w10:wrap anchorx="page"/>
              </v:shape>
            </w:pict>
          </mc:Fallback>
        </mc:AlternateContent>
      </w:r>
    </w:p>
    <w:p w14:paraId="623C51BA" w14:textId="77777777" w:rsidR="00321460" w:rsidRDefault="00321460" w:rsidP="00321460">
      <w:pPr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OBIETTIVI DEL PROGETTO</w:t>
      </w:r>
    </w:p>
    <w:p w14:paraId="3F18255C" w14:textId="77777777" w:rsidR="00321460" w:rsidRPr="00F541AB" w:rsidRDefault="00321460" w:rsidP="00321460">
      <w:pPr>
        <w:ind w:left="1416" w:firstLine="708"/>
        <w:jc w:val="both"/>
        <w:rPr>
          <w:rFonts w:ascii="Arial" w:hAnsi="Arial" w:cs="Arial"/>
          <w:b/>
          <w:bCs/>
          <w:u w:val="single"/>
        </w:rPr>
      </w:pPr>
    </w:p>
    <w:p w14:paraId="40CF0222" w14:textId="77777777" w:rsidR="00A613CA" w:rsidRDefault="00A613CA" w:rsidP="00321460">
      <w:pPr>
        <w:jc w:val="both"/>
        <w:rPr>
          <w:rFonts w:ascii="Arial" w:hAnsi="Arial" w:cs="Arial"/>
        </w:rPr>
      </w:pPr>
    </w:p>
    <w:p w14:paraId="1C5E1DA1" w14:textId="5475A886" w:rsidR="00321460" w:rsidRPr="00F541AB" w:rsidRDefault="00321460" w:rsidP="00321460">
      <w:p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 xml:space="preserve">L’azione progettuale </w:t>
      </w:r>
      <w:r>
        <w:rPr>
          <w:rFonts w:ascii="Arial" w:hAnsi="Arial" w:cs="Arial"/>
        </w:rPr>
        <w:t>è finalizzata</w:t>
      </w:r>
      <w:r w:rsidRPr="00F541AB">
        <w:rPr>
          <w:rFonts w:ascii="Arial" w:hAnsi="Arial" w:cs="Arial"/>
        </w:rPr>
        <w:t xml:space="preserve"> al conseguimento dei seguenti obiettivi:</w:t>
      </w:r>
    </w:p>
    <w:p w14:paraId="3562937D" w14:textId="1E7835C5" w:rsidR="00933207" w:rsidRDefault="00846046" w:rsidP="005C2FE2">
      <w:pPr>
        <w:pStyle w:val="Paragrafoelenco"/>
        <w:numPr>
          <w:ilvl w:val="0"/>
          <w:numId w:val="7"/>
        </w:numPr>
        <w:jc w:val="both"/>
        <w:rPr>
          <w:rFonts w:ascii="Arial" w:hAnsi="Arial" w:cs="Arial"/>
        </w:rPr>
      </w:pPr>
      <w:r w:rsidRPr="00846046">
        <w:rPr>
          <w:rFonts w:ascii="Arial" w:hAnsi="Arial" w:cs="Arial"/>
        </w:rPr>
        <w:t xml:space="preserve">Incrementare le abilità dei docenti della scuola primaria e secondaria di primo grado sulla didattica metacognitiva per favorire un migliore processo di apprendimento degli studenti. </w:t>
      </w:r>
    </w:p>
    <w:p w14:paraId="617EE48F" w14:textId="23D57CFF" w:rsidR="00933207" w:rsidRDefault="00846046" w:rsidP="005C2FE2">
      <w:pPr>
        <w:pStyle w:val="Paragrafoelenco"/>
        <w:numPr>
          <w:ilvl w:val="0"/>
          <w:numId w:val="7"/>
        </w:numPr>
        <w:jc w:val="both"/>
        <w:rPr>
          <w:rFonts w:ascii="Arial" w:hAnsi="Arial" w:cs="Arial"/>
        </w:rPr>
      </w:pPr>
      <w:r w:rsidRPr="00846046">
        <w:rPr>
          <w:rFonts w:ascii="Arial" w:hAnsi="Arial" w:cs="Arial"/>
        </w:rPr>
        <w:t>Garantire ai docenti della scuola primaria e secondaria di primo grado dell’I</w:t>
      </w:r>
      <w:r w:rsidR="00A92B1D">
        <w:rPr>
          <w:rFonts w:ascii="Arial" w:hAnsi="Arial" w:cs="Arial"/>
        </w:rPr>
        <w:t>STITUTO COMPRENSIVO “SANT’ONOFRIO</w:t>
      </w:r>
      <w:r w:rsidRPr="00846046">
        <w:rPr>
          <w:rFonts w:ascii="Arial" w:hAnsi="Arial" w:cs="Arial"/>
        </w:rPr>
        <w:t xml:space="preserve">” un approfondimento delle competenze in ambito di didattica laboratoriale, inclusione ed utilizzo delle TIC. </w:t>
      </w:r>
    </w:p>
    <w:p w14:paraId="06B4E7F3" w14:textId="77777777" w:rsidR="00933207" w:rsidRDefault="00846046" w:rsidP="005C2FE2">
      <w:pPr>
        <w:pStyle w:val="Paragrafoelenco"/>
        <w:numPr>
          <w:ilvl w:val="0"/>
          <w:numId w:val="7"/>
        </w:numPr>
        <w:jc w:val="both"/>
        <w:rPr>
          <w:rFonts w:ascii="Arial" w:hAnsi="Arial" w:cs="Arial"/>
        </w:rPr>
      </w:pPr>
      <w:r w:rsidRPr="00846046">
        <w:rPr>
          <w:rFonts w:ascii="Arial" w:hAnsi="Arial" w:cs="Arial"/>
        </w:rPr>
        <w:t>Migliorare le competenze del personale ATA nella gestione di mobilità e partenariati internazionali, in particolare nell’ambito del Programma Erasmus+.</w:t>
      </w:r>
    </w:p>
    <w:p w14:paraId="035D78EA" w14:textId="77777777" w:rsidR="00E04795" w:rsidRDefault="00846046" w:rsidP="005C2FE2">
      <w:pPr>
        <w:pStyle w:val="Paragrafoelenco"/>
        <w:numPr>
          <w:ilvl w:val="0"/>
          <w:numId w:val="7"/>
        </w:numPr>
        <w:jc w:val="both"/>
        <w:rPr>
          <w:rFonts w:ascii="Arial" w:hAnsi="Arial" w:cs="Arial"/>
        </w:rPr>
      </w:pPr>
      <w:r w:rsidRPr="00846046">
        <w:rPr>
          <w:rFonts w:ascii="Arial" w:hAnsi="Arial" w:cs="Arial"/>
        </w:rPr>
        <w:t xml:space="preserve">Rafforzare le competenze del personale ATA nella gestione amministrativa digitale interna all’Istituto. </w:t>
      </w:r>
    </w:p>
    <w:p w14:paraId="656A4618" w14:textId="10C5EFE4" w:rsidR="00321460" w:rsidRDefault="00846046" w:rsidP="005C2FE2">
      <w:pPr>
        <w:pStyle w:val="Paragrafoelenco"/>
        <w:numPr>
          <w:ilvl w:val="0"/>
          <w:numId w:val="7"/>
        </w:numPr>
        <w:jc w:val="both"/>
        <w:rPr>
          <w:rFonts w:ascii="Arial" w:hAnsi="Arial" w:cs="Arial"/>
        </w:rPr>
      </w:pPr>
      <w:r w:rsidRPr="00846046">
        <w:rPr>
          <w:rFonts w:ascii="Arial" w:hAnsi="Arial" w:cs="Arial"/>
        </w:rPr>
        <w:t>Favorire l’internazionalizzazione delle attività e dell’offerta formativa dell</w:t>
      </w:r>
      <w:r w:rsidR="00276B32">
        <w:rPr>
          <w:rFonts w:ascii="Arial" w:hAnsi="Arial" w:cs="Arial"/>
        </w:rPr>
        <w:t>’</w:t>
      </w:r>
      <w:r w:rsidR="00276B32" w:rsidRPr="00846046">
        <w:rPr>
          <w:rFonts w:ascii="Arial" w:hAnsi="Arial" w:cs="Arial"/>
        </w:rPr>
        <w:t>I</w:t>
      </w:r>
      <w:r w:rsidR="00276B32">
        <w:rPr>
          <w:rFonts w:ascii="Arial" w:hAnsi="Arial" w:cs="Arial"/>
        </w:rPr>
        <w:t>STITUTO COMPRENSIVO “SANT’ONOFRIO</w:t>
      </w:r>
      <w:r w:rsidR="00276B32" w:rsidRPr="00846046">
        <w:rPr>
          <w:rFonts w:ascii="Arial" w:hAnsi="Arial" w:cs="Arial"/>
        </w:rPr>
        <w:t>”</w:t>
      </w:r>
      <w:r w:rsidRPr="00846046">
        <w:rPr>
          <w:rFonts w:ascii="Arial" w:hAnsi="Arial" w:cs="Arial"/>
        </w:rPr>
        <w:t>.</w:t>
      </w:r>
    </w:p>
    <w:p w14:paraId="049BB5EC" w14:textId="77777777" w:rsidR="00B366E1" w:rsidRDefault="00B366E1" w:rsidP="00B366E1">
      <w:pPr>
        <w:pStyle w:val="Paragrafoelenco"/>
        <w:jc w:val="both"/>
        <w:rPr>
          <w:rFonts w:ascii="Arial" w:hAnsi="Arial" w:cs="Arial"/>
        </w:rPr>
      </w:pPr>
    </w:p>
    <w:p w14:paraId="3D88810E" w14:textId="77777777" w:rsidR="00B366E1" w:rsidRDefault="00B366E1" w:rsidP="00B366E1">
      <w:pPr>
        <w:pStyle w:val="Paragrafoelenco"/>
        <w:jc w:val="both"/>
        <w:rPr>
          <w:rFonts w:ascii="Arial" w:hAnsi="Arial" w:cs="Arial"/>
        </w:rPr>
      </w:pPr>
    </w:p>
    <w:p w14:paraId="7D0BB33E" w14:textId="77777777" w:rsidR="00B366E1" w:rsidRPr="00846046" w:rsidRDefault="00B366E1" w:rsidP="00B366E1">
      <w:pPr>
        <w:pStyle w:val="Paragrafoelenco"/>
        <w:jc w:val="both"/>
        <w:rPr>
          <w:rFonts w:ascii="Arial" w:hAnsi="Arial" w:cs="Arial"/>
        </w:rPr>
      </w:pPr>
    </w:p>
    <w:p w14:paraId="390FF34A" w14:textId="6D252824" w:rsidR="00321460" w:rsidRDefault="005C2FE2" w:rsidP="00321460">
      <w:pPr>
        <w:jc w:val="both"/>
        <w:rPr>
          <w:rFonts w:ascii="Arial" w:hAnsi="Arial" w:cs="Arial"/>
          <w:b/>
          <w:bCs/>
          <w:u w:val="single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60F0E5" wp14:editId="4581E5B6">
                <wp:simplePos x="0" y="0"/>
                <wp:positionH relativeFrom="page">
                  <wp:align>right</wp:align>
                </wp:positionH>
                <wp:positionV relativeFrom="paragraph">
                  <wp:posOffset>-163830</wp:posOffset>
                </wp:positionV>
                <wp:extent cx="7677150" cy="752475"/>
                <wp:effectExtent l="0" t="0" r="19050" b="28575"/>
                <wp:wrapNone/>
                <wp:docPr id="59212562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7150" cy="75247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1E22B5" w14:textId="77777777" w:rsidR="00321460" w:rsidRPr="000F36CF" w:rsidRDefault="00321460" w:rsidP="00321460">
                            <w:pPr>
                              <w:ind w:left="315"/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0F36CF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>COMPITI E ATTIVITÀ IN CUI SARANNO IMPEGNATI 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0F36CF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>BENEFICIARI SELEZIONATI</w:t>
                            </w:r>
                          </w:p>
                          <w:p w14:paraId="4F266DD1" w14:textId="77777777" w:rsidR="00321460" w:rsidRDefault="00321460" w:rsidP="003214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60F0E5" id="Casella di testo 4" o:spid="_x0000_s1027" type="#_x0000_t202" style="position:absolute;left:0;text-align:left;margin-left:553.3pt;margin-top:-12.9pt;width:604.5pt;height:59.25pt;z-index:251660288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" fillcolor="#002060" strokeweight=".5pt">
                <v:textbox>
                  <w:txbxContent>
                    <w:p w14:paraId="701E22B5" w14:textId="77777777" w:rsidR="00321460" w:rsidRPr="000F36CF" w:rsidRDefault="00321460" w:rsidP="00321460">
                      <w:pPr>
                        <w:ind w:left="315"/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</w:pPr>
                      <w:r w:rsidRPr="000F36CF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  <w:t>COMPITI E ATTIVITÀ IN CUI SARANNO IMPEGNATI I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 w:rsidRPr="000F36CF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  <w:t>BENEFICIARI SELEZIONATI</w:t>
                      </w:r>
                    </w:p>
                    <w:p w14:paraId="4F266DD1" w14:textId="77777777" w:rsidR="00321460" w:rsidRDefault="00321460" w:rsidP="00321460"/>
                  </w:txbxContent>
                </v:textbox>
                <w10:wrap anchorx="page"/>
              </v:shape>
            </w:pict>
          </mc:Fallback>
        </mc:AlternateContent>
      </w:r>
    </w:p>
    <w:p w14:paraId="33F53F4A" w14:textId="78719174" w:rsidR="00321460" w:rsidRPr="00F541AB" w:rsidRDefault="00321460" w:rsidP="00321460">
      <w:pPr>
        <w:jc w:val="both"/>
        <w:rPr>
          <w:rFonts w:ascii="Arial" w:hAnsi="Arial" w:cs="Arial"/>
          <w:b/>
          <w:bCs/>
        </w:rPr>
      </w:pPr>
    </w:p>
    <w:p w14:paraId="6289D8D1" w14:textId="6A32565C" w:rsidR="00321460" w:rsidRDefault="00321460" w:rsidP="00321460">
      <w:pPr>
        <w:jc w:val="both"/>
        <w:rPr>
          <w:rFonts w:ascii="Arial" w:hAnsi="Arial" w:cs="Arial"/>
        </w:rPr>
      </w:pPr>
    </w:p>
    <w:p w14:paraId="5D4FA915" w14:textId="5D6EDC78" w:rsidR="00321460" w:rsidRPr="00F541AB" w:rsidRDefault="00321460" w:rsidP="00321460">
      <w:p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La mobilità</w:t>
      </w:r>
      <w:r>
        <w:rPr>
          <w:rFonts w:ascii="Arial" w:hAnsi="Arial" w:cs="Arial"/>
        </w:rPr>
        <w:t xml:space="preserve"> </w:t>
      </w:r>
      <w:r w:rsidR="00821DCC">
        <w:rPr>
          <w:rFonts w:ascii="Arial" w:hAnsi="Arial" w:cs="Arial"/>
        </w:rPr>
        <w:t>con destinazione IRLANDA</w:t>
      </w:r>
      <w:r w:rsidR="005671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prevede una durata</w:t>
      </w:r>
      <w:r w:rsidRPr="00F541AB">
        <w:rPr>
          <w:rFonts w:ascii="Arial" w:hAnsi="Arial" w:cs="Arial"/>
        </w:rPr>
        <w:t xml:space="preserve"> di </w:t>
      </w:r>
      <w:r w:rsidR="00F45D6B">
        <w:rPr>
          <w:rFonts w:ascii="Arial" w:hAnsi="Arial" w:cs="Arial"/>
        </w:rPr>
        <w:t>8</w:t>
      </w:r>
      <w:r w:rsidRPr="00F541AB">
        <w:rPr>
          <w:rFonts w:ascii="Arial" w:hAnsi="Arial" w:cs="Arial"/>
        </w:rPr>
        <w:t xml:space="preserve"> giorni complessivi (</w:t>
      </w:r>
      <w:r w:rsidR="00F45D6B">
        <w:rPr>
          <w:rFonts w:ascii="Arial" w:hAnsi="Arial" w:cs="Arial"/>
        </w:rPr>
        <w:t>6</w:t>
      </w:r>
      <w:r w:rsidRPr="00F541AB">
        <w:rPr>
          <w:rFonts w:ascii="Arial" w:hAnsi="Arial" w:cs="Arial"/>
        </w:rPr>
        <w:t xml:space="preserve"> + 2 di viaggio)</w:t>
      </w:r>
      <w:r w:rsidR="00F45D6B">
        <w:rPr>
          <w:rFonts w:ascii="Arial" w:hAnsi="Arial" w:cs="Arial"/>
        </w:rPr>
        <w:t>, la mobilità con destinazione FRANCIA</w:t>
      </w:r>
      <w:r w:rsidR="00396D7C">
        <w:rPr>
          <w:rFonts w:ascii="Arial" w:hAnsi="Arial" w:cs="Arial"/>
        </w:rPr>
        <w:t xml:space="preserve"> prevede una durata di 7 giorni (5 + 2 di viaggio)</w:t>
      </w:r>
      <w:r w:rsidR="00890DB4">
        <w:rPr>
          <w:rFonts w:ascii="Arial" w:hAnsi="Arial" w:cs="Arial"/>
        </w:rPr>
        <w:t>. Entrambe le mobilità verranno</w:t>
      </w:r>
      <w:r w:rsidRPr="00F541AB">
        <w:rPr>
          <w:rFonts w:ascii="Arial" w:hAnsi="Arial" w:cs="Arial"/>
        </w:rPr>
        <w:t xml:space="preserve"> ripartit</w:t>
      </w:r>
      <w:r w:rsidR="00890DB4">
        <w:rPr>
          <w:rFonts w:ascii="Arial" w:hAnsi="Arial" w:cs="Arial"/>
        </w:rPr>
        <w:t>e</w:t>
      </w:r>
      <w:r w:rsidRPr="00F541AB">
        <w:rPr>
          <w:rFonts w:ascii="Arial" w:hAnsi="Arial" w:cs="Arial"/>
        </w:rPr>
        <w:t xml:space="preserve"> tra il personale docente</w:t>
      </w:r>
      <w:r w:rsidR="00F45D6B">
        <w:rPr>
          <w:rFonts w:ascii="Arial" w:hAnsi="Arial" w:cs="Arial"/>
        </w:rPr>
        <w:t xml:space="preserve"> e il personale ATA</w:t>
      </w:r>
      <w:r w:rsidRPr="00F541AB">
        <w:rPr>
          <w:rFonts w:ascii="Arial" w:hAnsi="Arial" w:cs="Arial"/>
        </w:rPr>
        <w:t>, nel seguente modo:</w:t>
      </w:r>
    </w:p>
    <w:p w14:paraId="54167EB1" w14:textId="7CFC309C" w:rsidR="00321460" w:rsidRPr="00F541AB" w:rsidRDefault="00321460" w:rsidP="00321460">
      <w:pPr>
        <w:jc w:val="both"/>
        <w:rPr>
          <w:rFonts w:ascii="Arial" w:hAnsi="Arial" w:cs="Arial"/>
        </w:rPr>
      </w:pPr>
      <w:r w:rsidRPr="00920E5D">
        <w:rPr>
          <w:rFonts w:ascii="Arial" w:hAnsi="Arial" w:cs="Arial"/>
          <w:b/>
          <w:bCs/>
        </w:rPr>
        <w:t>1° FLUSSO</w:t>
      </w:r>
      <w:r w:rsidRPr="00F541AB">
        <w:rPr>
          <w:rFonts w:ascii="Arial" w:hAnsi="Arial" w:cs="Arial"/>
        </w:rPr>
        <w:t xml:space="preserve">: n. </w:t>
      </w:r>
      <w:r w:rsidR="00C32221" w:rsidRPr="00920E5D">
        <w:rPr>
          <w:rFonts w:ascii="Arial" w:hAnsi="Arial" w:cs="Arial"/>
          <w:b/>
          <w:bCs/>
        </w:rPr>
        <w:t>7</w:t>
      </w:r>
      <w:r w:rsidRPr="00F541AB">
        <w:rPr>
          <w:rFonts w:ascii="Arial" w:hAnsi="Arial" w:cs="Arial"/>
        </w:rPr>
        <w:t xml:space="preserve"> bors</w:t>
      </w:r>
      <w:r w:rsidR="00C32221">
        <w:rPr>
          <w:rFonts w:ascii="Arial" w:hAnsi="Arial" w:cs="Arial"/>
        </w:rPr>
        <w:t>e</w:t>
      </w:r>
      <w:r w:rsidRPr="00F541AB">
        <w:rPr>
          <w:rFonts w:ascii="Arial" w:hAnsi="Arial" w:cs="Arial"/>
        </w:rPr>
        <w:t xml:space="preserve"> di mobilità dal </w:t>
      </w:r>
      <w:r w:rsidR="00A979E7" w:rsidRPr="00920E5D">
        <w:rPr>
          <w:rFonts w:ascii="Arial" w:hAnsi="Arial" w:cs="Arial"/>
          <w:b/>
          <w:bCs/>
        </w:rPr>
        <w:t>03</w:t>
      </w:r>
      <w:r w:rsidRPr="00920E5D">
        <w:rPr>
          <w:rFonts w:ascii="Arial" w:hAnsi="Arial" w:cs="Arial"/>
          <w:b/>
          <w:bCs/>
        </w:rPr>
        <w:t>/0</w:t>
      </w:r>
      <w:r w:rsidR="00A979E7" w:rsidRPr="00920E5D">
        <w:rPr>
          <w:rFonts w:ascii="Arial" w:hAnsi="Arial" w:cs="Arial"/>
          <w:b/>
          <w:bCs/>
        </w:rPr>
        <w:t>5</w:t>
      </w:r>
      <w:r w:rsidRPr="00920E5D">
        <w:rPr>
          <w:rFonts w:ascii="Arial" w:hAnsi="Arial" w:cs="Arial"/>
          <w:b/>
          <w:bCs/>
        </w:rPr>
        <w:t>/2025</w:t>
      </w:r>
      <w:r w:rsidRPr="00F541AB">
        <w:rPr>
          <w:rFonts w:ascii="Arial" w:hAnsi="Arial" w:cs="Arial"/>
        </w:rPr>
        <w:t xml:space="preserve"> al </w:t>
      </w:r>
      <w:r w:rsidR="00A979E7" w:rsidRPr="00920E5D">
        <w:rPr>
          <w:rFonts w:ascii="Arial" w:hAnsi="Arial" w:cs="Arial"/>
          <w:b/>
          <w:bCs/>
        </w:rPr>
        <w:t>10</w:t>
      </w:r>
      <w:r w:rsidRPr="00920E5D">
        <w:rPr>
          <w:rFonts w:ascii="Arial" w:hAnsi="Arial" w:cs="Arial"/>
          <w:b/>
          <w:bCs/>
        </w:rPr>
        <w:t>/05/2025</w:t>
      </w:r>
      <w:r w:rsidRPr="00F541AB">
        <w:rPr>
          <w:rFonts w:ascii="Arial" w:hAnsi="Arial" w:cs="Arial"/>
        </w:rPr>
        <w:t xml:space="preserve"> con destinazione </w:t>
      </w:r>
      <w:r w:rsidR="00165862" w:rsidRPr="00920E5D">
        <w:rPr>
          <w:rFonts w:ascii="Arial" w:hAnsi="Arial" w:cs="Arial"/>
          <w:b/>
          <w:bCs/>
        </w:rPr>
        <w:t>IRLANDA</w:t>
      </w:r>
      <w:r w:rsidRPr="00F541AB">
        <w:rPr>
          <w:rFonts w:ascii="Arial" w:hAnsi="Arial" w:cs="Arial"/>
        </w:rPr>
        <w:t xml:space="preserve"> per attività di </w:t>
      </w:r>
      <w:r w:rsidR="00A979E7" w:rsidRPr="00920E5D">
        <w:rPr>
          <w:rFonts w:ascii="Arial" w:hAnsi="Arial" w:cs="Arial"/>
          <w:b/>
          <w:bCs/>
        </w:rPr>
        <w:t>CORSO STRUTTURATO</w:t>
      </w:r>
      <w:r w:rsidRPr="00F541AB">
        <w:rPr>
          <w:rFonts w:ascii="Arial" w:hAnsi="Arial" w:cs="Arial"/>
        </w:rPr>
        <w:t>;</w:t>
      </w:r>
    </w:p>
    <w:p w14:paraId="7E073400" w14:textId="4084B38E" w:rsidR="00321460" w:rsidRPr="00F541AB" w:rsidRDefault="00321460" w:rsidP="00321460">
      <w:pPr>
        <w:jc w:val="both"/>
        <w:rPr>
          <w:rFonts w:ascii="Arial" w:hAnsi="Arial" w:cs="Arial"/>
        </w:rPr>
      </w:pPr>
      <w:r w:rsidRPr="00FA1B9D">
        <w:rPr>
          <w:rFonts w:ascii="Arial" w:hAnsi="Arial" w:cs="Arial"/>
          <w:b/>
          <w:bCs/>
        </w:rPr>
        <w:t>2° FLUSSO</w:t>
      </w:r>
      <w:r w:rsidRPr="00F541AB">
        <w:rPr>
          <w:rFonts w:ascii="Arial" w:hAnsi="Arial" w:cs="Arial"/>
        </w:rPr>
        <w:t>: n.</w:t>
      </w:r>
      <w:r w:rsidRPr="00FA1B9D">
        <w:rPr>
          <w:rFonts w:ascii="Arial" w:hAnsi="Arial" w:cs="Arial"/>
          <w:b/>
          <w:bCs/>
        </w:rPr>
        <w:t xml:space="preserve"> </w:t>
      </w:r>
      <w:r w:rsidR="0023668B" w:rsidRPr="00FA1B9D">
        <w:rPr>
          <w:rFonts w:ascii="Arial" w:hAnsi="Arial" w:cs="Arial"/>
          <w:b/>
          <w:bCs/>
        </w:rPr>
        <w:t>5</w:t>
      </w:r>
      <w:r w:rsidR="0023668B">
        <w:rPr>
          <w:rFonts w:ascii="Arial" w:hAnsi="Arial" w:cs="Arial"/>
        </w:rPr>
        <w:t xml:space="preserve"> </w:t>
      </w:r>
      <w:r w:rsidRPr="00F541AB">
        <w:rPr>
          <w:rFonts w:ascii="Arial" w:hAnsi="Arial" w:cs="Arial"/>
        </w:rPr>
        <w:t>bors</w:t>
      </w:r>
      <w:r w:rsidR="0023668B">
        <w:rPr>
          <w:rFonts w:ascii="Arial" w:hAnsi="Arial" w:cs="Arial"/>
        </w:rPr>
        <w:t>e</w:t>
      </w:r>
      <w:r w:rsidRPr="00F541AB">
        <w:rPr>
          <w:rFonts w:ascii="Arial" w:hAnsi="Arial" w:cs="Arial"/>
        </w:rPr>
        <w:t xml:space="preserve"> di mobilità dal </w:t>
      </w:r>
      <w:r w:rsidR="0023668B" w:rsidRPr="00FA1B9D">
        <w:rPr>
          <w:rFonts w:ascii="Arial" w:hAnsi="Arial" w:cs="Arial"/>
          <w:b/>
          <w:bCs/>
        </w:rPr>
        <w:t>13</w:t>
      </w:r>
      <w:r w:rsidRPr="00FA1B9D">
        <w:rPr>
          <w:rFonts w:ascii="Arial" w:hAnsi="Arial" w:cs="Arial"/>
          <w:b/>
          <w:bCs/>
        </w:rPr>
        <w:t>/0</w:t>
      </w:r>
      <w:r w:rsidR="0023668B" w:rsidRPr="00FA1B9D">
        <w:rPr>
          <w:rFonts w:ascii="Arial" w:hAnsi="Arial" w:cs="Arial"/>
          <w:b/>
          <w:bCs/>
        </w:rPr>
        <w:t>5</w:t>
      </w:r>
      <w:r w:rsidRPr="00FA1B9D">
        <w:rPr>
          <w:rFonts w:ascii="Arial" w:hAnsi="Arial" w:cs="Arial"/>
          <w:b/>
          <w:bCs/>
        </w:rPr>
        <w:t>/2025</w:t>
      </w:r>
      <w:r w:rsidRPr="00F541AB">
        <w:rPr>
          <w:rFonts w:ascii="Arial" w:hAnsi="Arial" w:cs="Arial"/>
        </w:rPr>
        <w:t xml:space="preserve"> al </w:t>
      </w:r>
      <w:r w:rsidR="0023668B" w:rsidRPr="00FA1B9D">
        <w:rPr>
          <w:rFonts w:ascii="Arial" w:hAnsi="Arial" w:cs="Arial"/>
          <w:b/>
          <w:bCs/>
        </w:rPr>
        <w:t>1</w:t>
      </w:r>
      <w:r w:rsidRPr="00FA1B9D">
        <w:rPr>
          <w:rFonts w:ascii="Arial" w:hAnsi="Arial" w:cs="Arial"/>
          <w:b/>
          <w:bCs/>
        </w:rPr>
        <w:t>9/05/2025</w:t>
      </w:r>
      <w:r w:rsidRPr="00F541AB">
        <w:rPr>
          <w:rFonts w:ascii="Arial" w:hAnsi="Arial" w:cs="Arial"/>
        </w:rPr>
        <w:t xml:space="preserve"> con destinazione </w:t>
      </w:r>
      <w:r w:rsidR="00567114" w:rsidRPr="00FA1B9D">
        <w:rPr>
          <w:rFonts w:ascii="Arial" w:hAnsi="Arial" w:cs="Arial"/>
          <w:b/>
          <w:bCs/>
        </w:rPr>
        <w:t>FRANCI</w:t>
      </w:r>
      <w:r w:rsidRPr="00FA1B9D">
        <w:rPr>
          <w:rFonts w:ascii="Arial" w:hAnsi="Arial" w:cs="Arial"/>
          <w:b/>
          <w:bCs/>
        </w:rPr>
        <w:t>A</w:t>
      </w:r>
      <w:r w:rsidRPr="00F541AB">
        <w:rPr>
          <w:rFonts w:ascii="Arial" w:hAnsi="Arial" w:cs="Arial"/>
        </w:rPr>
        <w:t xml:space="preserve"> per attività di </w:t>
      </w:r>
      <w:r w:rsidR="0023668B" w:rsidRPr="00FA1B9D">
        <w:rPr>
          <w:rFonts w:ascii="Arial" w:hAnsi="Arial" w:cs="Arial"/>
          <w:b/>
          <w:bCs/>
        </w:rPr>
        <w:t>JOB SHADOWING</w:t>
      </w:r>
      <w:r w:rsidRPr="00F541AB">
        <w:rPr>
          <w:rFonts w:ascii="Arial" w:hAnsi="Arial" w:cs="Arial"/>
        </w:rPr>
        <w:t>.</w:t>
      </w:r>
    </w:p>
    <w:p w14:paraId="63F1EFC2" w14:textId="77777777" w:rsidR="00321460" w:rsidRDefault="00321460" w:rsidP="00321460">
      <w:pPr>
        <w:jc w:val="both"/>
        <w:rPr>
          <w:rFonts w:ascii="Arial" w:hAnsi="Arial" w:cs="Arial"/>
          <w:b/>
          <w:iCs/>
          <w:highlight w:val="green"/>
        </w:rPr>
      </w:pPr>
    </w:p>
    <w:p w14:paraId="5387DB1D" w14:textId="77777777" w:rsidR="00321460" w:rsidRPr="00F541AB" w:rsidRDefault="00321460" w:rsidP="00321460">
      <w:pPr>
        <w:jc w:val="both"/>
        <w:rPr>
          <w:rFonts w:ascii="Arial" w:hAnsi="Arial" w:cs="Arial"/>
          <w:b/>
          <w:iCs/>
        </w:rPr>
      </w:pPr>
      <w:r w:rsidRPr="00920E5D">
        <w:rPr>
          <w:rFonts w:ascii="Arial" w:hAnsi="Arial" w:cs="Arial"/>
          <w:b/>
          <w:iCs/>
        </w:rPr>
        <w:t>N.B. le date di mobilità potrebbero subire lievi variazioni per esigenze di natura organizzativa non imputabili alla volontà dell’Istituto</w:t>
      </w:r>
    </w:p>
    <w:p w14:paraId="1DEDC81F" w14:textId="77777777" w:rsidR="00321460" w:rsidRPr="00F541AB" w:rsidRDefault="00321460" w:rsidP="00321460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BF1DFB" wp14:editId="37EE01E6">
                <wp:simplePos x="0" y="0"/>
                <wp:positionH relativeFrom="page">
                  <wp:align>left</wp:align>
                </wp:positionH>
                <wp:positionV relativeFrom="paragraph">
                  <wp:posOffset>239395</wp:posOffset>
                </wp:positionV>
                <wp:extent cx="7839075" cy="400050"/>
                <wp:effectExtent l="0" t="0" r="28575" b="19050"/>
                <wp:wrapNone/>
                <wp:docPr id="787308298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39075" cy="4000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530CD2" w14:textId="77777777" w:rsidR="00321460" w:rsidRPr="005B5CD7" w:rsidRDefault="00321460" w:rsidP="00321460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5B5CD7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OGNI BENEFICIARIO DELLA MOBILITÀ DOVRÀ IMPEGNARSI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DBF1DFB" id="Casella di testo 10" o:spid="_x0000_s1028" type="#_x0000_t202" style="position:absolute;left:0;text-align:left;margin-left:0;margin-top:18.85pt;width:617.25pt;height:31.5pt;z-index:251665408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" fillcolor="#002060" strokeweight=".5pt">
                <v:textbox>
                  <w:txbxContent>
                    <w:p w14:paraId="61530CD2" w14:textId="77777777" w:rsidR="00321460" w:rsidRPr="005B5CD7" w:rsidRDefault="00321460" w:rsidP="00321460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5B5CD7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>OGNI BENEFICIARIO DELLA MOBILITÀ DOVRÀ IMPEGNARSI 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2305E8" w14:textId="77777777" w:rsidR="00321460" w:rsidRDefault="00321460" w:rsidP="00321460">
      <w:pPr>
        <w:jc w:val="both"/>
        <w:rPr>
          <w:rFonts w:ascii="Arial" w:hAnsi="Arial" w:cs="Arial"/>
          <w:u w:val="single"/>
        </w:rPr>
      </w:pPr>
    </w:p>
    <w:p w14:paraId="48A67B69" w14:textId="77777777" w:rsidR="00321460" w:rsidRPr="00F541AB" w:rsidRDefault="00321460" w:rsidP="00321460">
      <w:pPr>
        <w:jc w:val="both"/>
        <w:rPr>
          <w:rFonts w:ascii="Arial" w:hAnsi="Arial" w:cs="Arial"/>
          <w:u w:val="single"/>
        </w:rPr>
      </w:pPr>
    </w:p>
    <w:p w14:paraId="35D934BA" w14:textId="77777777" w:rsidR="00321460" w:rsidRPr="00F541AB" w:rsidRDefault="00321460" w:rsidP="0032146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sottoscrivere l’Accordo VI del beneficiario, allegato alla Convenzione di Sovvenzione Indire;</w:t>
      </w:r>
    </w:p>
    <w:p w14:paraId="68C88548" w14:textId="77777777" w:rsidR="00321460" w:rsidRPr="00F541AB" w:rsidRDefault="00321460" w:rsidP="0032146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sottoscrivere i documenti inerenti alle attività formative;</w:t>
      </w:r>
    </w:p>
    <w:p w14:paraId="6FAE0075" w14:textId="77777777" w:rsidR="00321460" w:rsidRPr="00F541AB" w:rsidRDefault="00321460" w:rsidP="0032146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partecipare agli incontri propedeutici alla mobilità;</w:t>
      </w:r>
    </w:p>
    <w:p w14:paraId="01547887" w14:textId="77777777" w:rsidR="00321460" w:rsidRPr="00F541AB" w:rsidRDefault="00321460" w:rsidP="0032146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documentare l’attività di mobilità attraverso per esempio foto, video, diario di bordo;</w:t>
      </w:r>
    </w:p>
    <w:p w14:paraId="20A07570" w14:textId="77777777" w:rsidR="00321460" w:rsidRPr="00F541AB" w:rsidRDefault="00321460" w:rsidP="0032146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compilare gli strumenti di monitoraggio che verranno somministrati ante, in itinere e post mobilità;</w:t>
      </w:r>
    </w:p>
    <w:p w14:paraId="46C60B7A" w14:textId="77777777" w:rsidR="00321460" w:rsidRPr="00F541AB" w:rsidRDefault="00321460" w:rsidP="0032146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fare networking e scambio di contatti con docenti provenienti da altri paesi per eventuali future collaborazioni;</w:t>
      </w:r>
    </w:p>
    <w:p w14:paraId="36B318BB" w14:textId="77777777" w:rsidR="00321460" w:rsidRPr="00F541AB" w:rsidRDefault="00321460" w:rsidP="0032146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lastRenderedPageBreak/>
        <w:t>svolgere attività di divulgazione e disseminazione, come previsto dal progetto, sia all’interno dell’Istituto che all’esterno, partecipando agli incontri che verranno programmati;</w:t>
      </w:r>
    </w:p>
    <w:p w14:paraId="0FC89228" w14:textId="77777777" w:rsidR="00321460" w:rsidRPr="00F541AB" w:rsidRDefault="00321460" w:rsidP="0032146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utilizzare le conoscenze ottenute per migliorare le competenze linguistiche e metodologiche dei propri alunni con un uso più frequente delle lingue straniere.</w:t>
      </w:r>
    </w:p>
    <w:p w14:paraId="1E79DF8A" w14:textId="77777777" w:rsidR="00321460" w:rsidRPr="00F541AB" w:rsidRDefault="00321460" w:rsidP="00321460">
      <w:pPr>
        <w:ind w:left="2124" w:firstLine="708"/>
        <w:jc w:val="both"/>
        <w:rPr>
          <w:rFonts w:ascii="Arial" w:hAnsi="Arial" w:cs="Arial"/>
          <w:b/>
          <w:bCs/>
          <w:u w:val="single"/>
        </w:rPr>
      </w:pPr>
    </w:p>
    <w:p w14:paraId="44816343" w14:textId="77777777" w:rsidR="00321460" w:rsidRPr="00F541AB" w:rsidRDefault="00321460" w:rsidP="00321460">
      <w:pPr>
        <w:ind w:left="2124" w:firstLine="708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CB949E" wp14:editId="5D1156DA">
                <wp:simplePos x="0" y="0"/>
                <wp:positionH relativeFrom="page">
                  <wp:align>left</wp:align>
                </wp:positionH>
                <wp:positionV relativeFrom="paragraph">
                  <wp:posOffset>309245</wp:posOffset>
                </wp:positionV>
                <wp:extent cx="7610475" cy="390525"/>
                <wp:effectExtent l="0" t="0" r="28575" b="28575"/>
                <wp:wrapNone/>
                <wp:docPr id="122606350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0475" cy="3905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737925" w14:textId="77777777" w:rsidR="00321460" w:rsidRPr="000F36CF" w:rsidRDefault="00321460" w:rsidP="00321460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Pr="000F36CF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IL FINANZIAMENTO ERASMUS+ COPRE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0CB949E" id="Casella di testo 5" o:spid="_x0000_s1029" type="#_x0000_t202" style="position:absolute;left:0;text-align:left;margin-left:0;margin-top:24.35pt;width:599.25pt;height:30.75pt;z-index:251661312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" fillcolor="#002060" strokeweight=".5pt">
                <v:textbox>
                  <w:txbxContent>
                    <w:p w14:paraId="3C737925" w14:textId="77777777" w:rsidR="00321460" w:rsidRPr="000F36CF" w:rsidRDefault="00321460" w:rsidP="00321460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 xml:space="preserve">  </w:t>
                      </w:r>
                      <w:r w:rsidRPr="000F36CF">
                        <w:rPr>
                          <w:b/>
                          <w:bCs/>
                          <w:sz w:val="40"/>
                          <w:szCs w:val="40"/>
                        </w:rPr>
                        <w:t>IL FINANZIAMENTO ERASMUS+ COPRE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2C9C8AC" w14:textId="77777777" w:rsidR="00321460" w:rsidRDefault="00321460" w:rsidP="00321460">
      <w:pPr>
        <w:ind w:left="2124"/>
        <w:jc w:val="both"/>
        <w:rPr>
          <w:rFonts w:ascii="Arial" w:hAnsi="Arial" w:cs="Arial"/>
          <w:b/>
          <w:bCs/>
        </w:rPr>
      </w:pPr>
      <w:r w:rsidRPr="000A7D6B">
        <w:rPr>
          <w:rFonts w:ascii="Arial" w:hAnsi="Arial" w:cs="Arial"/>
          <w:b/>
          <w:bCs/>
        </w:rPr>
        <w:t xml:space="preserve">      </w:t>
      </w:r>
    </w:p>
    <w:p w14:paraId="02244555" w14:textId="77777777" w:rsidR="00321460" w:rsidRDefault="00321460" w:rsidP="00321460">
      <w:pPr>
        <w:jc w:val="both"/>
        <w:rPr>
          <w:rFonts w:ascii="Arial" w:hAnsi="Arial" w:cs="Arial"/>
          <w:b/>
          <w:bCs/>
        </w:rPr>
      </w:pPr>
    </w:p>
    <w:p w14:paraId="44846EFF" w14:textId="77777777" w:rsidR="00321460" w:rsidRDefault="00321460" w:rsidP="00321460">
      <w:pPr>
        <w:jc w:val="both"/>
        <w:rPr>
          <w:rFonts w:ascii="Arial" w:hAnsi="Arial" w:cs="Arial"/>
          <w:b/>
          <w:bCs/>
        </w:rPr>
      </w:pPr>
    </w:p>
    <w:p w14:paraId="174BA671" w14:textId="77777777" w:rsidR="00CE6ED6" w:rsidRPr="00F541AB" w:rsidRDefault="00CE6ED6" w:rsidP="00321460">
      <w:pPr>
        <w:jc w:val="both"/>
        <w:rPr>
          <w:rFonts w:ascii="Arial" w:hAnsi="Arial" w:cs="Arial"/>
          <w:b/>
          <w:bCs/>
        </w:rPr>
      </w:pPr>
    </w:p>
    <w:p w14:paraId="27A3116B" w14:textId="77777777" w:rsidR="00321460" w:rsidRPr="00F541AB" w:rsidRDefault="00321460" w:rsidP="0032146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amministrazione e gestione del progetto;  </w:t>
      </w:r>
    </w:p>
    <w:p w14:paraId="35E00C1D" w14:textId="77777777" w:rsidR="00321460" w:rsidRPr="00F541AB" w:rsidRDefault="00321460" w:rsidP="0032146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individuazione e pianificazione delle attività presso le organizzazioni ospitanti; </w:t>
      </w:r>
    </w:p>
    <w:p w14:paraId="6F3D90FE" w14:textId="77777777" w:rsidR="00321460" w:rsidRPr="00F541AB" w:rsidRDefault="00321460" w:rsidP="0032146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preparazione culturale e pedagogica da effettuarsi prima della partenza; </w:t>
      </w:r>
    </w:p>
    <w:p w14:paraId="27F06606" w14:textId="77777777" w:rsidR="00321460" w:rsidRPr="00F541AB" w:rsidRDefault="00321460" w:rsidP="0032146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gestione del viaggio di andata e ritorno da e per il Paese di destinazione (in aereo); </w:t>
      </w:r>
    </w:p>
    <w:p w14:paraId="4C86B07F" w14:textId="77777777" w:rsidR="00321460" w:rsidRPr="00F541AB" w:rsidRDefault="00321460" w:rsidP="0032146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transfer internazionale a/r (dall’aeroporto all’alloggio individuato). </w:t>
      </w:r>
    </w:p>
    <w:p w14:paraId="662DDA71" w14:textId="3551696A" w:rsidR="00321460" w:rsidRPr="00F541AB" w:rsidRDefault="00321460" w:rsidP="0032146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 xml:space="preserve">alloggio la </w:t>
      </w:r>
      <w:r w:rsidR="00165862">
        <w:rPr>
          <w:rFonts w:ascii="Arial" w:hAnsi="Arial" w:cs="Arial"/>
        </w:rPr>
        <w:t>cui</w:t>
      </w:r>
      <w:r w:rsidRPr="00F541AB">
        <w:rPr>
          <w:rFonts w:ascii="Arial" w:hAnsi="Arial" w:cs="Arial"/>
        </w:rPr>
        <w:t xml:space="preserve"> sistemazione prevista, in </w:t>
      </w:r>
      <w:r w:rsidRPr="00F541AB">
        <w:rPr>
          <w:rFonts w:ascii="Arial" w:hAnsi="Arial" w:cs="Arial"/>
          <w:b/>
          <w:bCs/>
          <w:u w:val="single"/>
        </w:rPr>
        <w:t>CAMERA DOPPIA</w:t>
      </w:r>
      <w:r w:rsidRPr="00F541AB">
        <w:rPr>
          <w:rFonts w:ascii="Arial" w:hAnsi="Arial" w:cs="Arial"/>
        </w:rPr>
        <w:t>, sarà in hotel o in residence che rispettano gli standard qualitativi imposti dall’Agenzia Nazionale Erasmus+;</w:t>
      </w:r>
    </w:p>
    <w:p w14:paraId="082206E2" w14:textId="77777777" w:rsidR="00321460" w:rsidRPr="00F541AB" w:rsidRDefault="00321460" w:rsidP="0032146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il vitto sarà erogato sottoforma di contributo economico a copertura parziale delle spese sostenute dal beneficiario;</w:t>
      </w:r>
    </w:p>
    <w:p w14:paraId="1C6EB9CF" w14:textId="77777777" w:rsidR="00321460" w:rsidRPr="00F541AB" w:rsidRDefault="00321460" w:rsidP="0032146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tutoraggio e monitoraggio professionale, logistico e organizzativo per tutta la durata del soggiorno all’estero;  </w:t>
      </w:r>
    </w:p>
    <w:p w14:paraId="5EDB0C65" w14:textId="3520D7B6" w:rsidR="00321460" w:rsidRPr="00F541AB" w:rsidRDefault="00321460" w:rsidP="0032146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travel card per mezzi di trasporto locali (da utilizzare per gli spostamenti tra alloggio e</w:t>
      </w:r>
      <w:r w:rsidR="00C80A88">
        <w:rPr>
          <w:rFonts w:ascii="Arial" w:hAnsi="Arial" w:cs="Arial"/>
        </w:rPr>
        <w:t>d</w:t>
      </w:r>
      <w:r w:rsidRPr="00F541AB">
        <w:rPr>
          <w:rFonts w:ascii="Arial" w:hAnsi="Arial" w:cs="Arial"/>
        </w:rPr>
        <w:t xml:space="preserve"> ente di formazione);</w:t>
      </w:r>
    </w:p>
    <w:p w14:paraId="14776280" w14:textId="77777777" w:rsidR="00321460" w:rsidRDefault="00321460" w:rsidP="0032146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rilascio di attestati di partecipazione.</w:t>
      </w:r>
    </w:p>
    <w:p w14:paraId="0E304E55" w14:textId="77777777" w:rsidR="00CE6ED6" w:rsidRDefault="00CE6ED6" w:rsidP="00CE6ED6">
      <w:pPr>
        <w:jc w:val="both"/>
        <w:rPr>
          <w:rFonts w:ascii="Arial" w:hAnsi="Arial" w:cs="Arial"/>
        </w:rPr>
      </w:pPr>
    </w:p>
    <w:p w14:paraId="3A899693" w14:textId="77777777" w:rsidR="00CE6ED6" w:rsidRPr="00F541AB" w:rsidRDefault="00CE6ED6" w:rsidP="00CE6ED6">
      <w:pPr>
        <w:jc w:val="both"/>
        <w:rPr>
          <w:rFonts w:ascii="Arial" w:hAnsi="Arial" w:cs="Arial"/>
        </w:rPr>
      </w:pPr>
    </w:p>
    <w:p w14:paraId="430A79E1" w14:textId="77777777" w:rsidR="00321460" w:rsidRPr="00F541AB" w:rsidRDefault="00321460" w:rsidP="00321460">
      <w:pPr>
        <w:ind w:left="1416"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3DC0C8" wp14:editId="4519C5D2">
                <wp:simplePos x="0" y="0"/>
                <wp:positionH relativeFrom="page">
                  <wp:align>left</wp:align>
                </wp:positionH>
                <wp:positionV relativeFrom="paragraph">
                  <wp:posOffset>393065</wp:posOffset>
                </wp:positionV>
                <wp:extent cx="7677150" cy="457200"/>
                <wp:effectExtent l="0" t="0" r="19050" b="19050"/>
                <wp:wrapNone/>
                <wp:docPr id="62980548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7150" cy="45720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39AB0F" w14:textId="77777777" w:rsidR="00321460" w:rsidRPr="00F23DEF" w:rsidRDefault="00321460" w:rsidP="0032146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Pr="00F23DEF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>MODALITÀ E TERMINI DI PARTECIPAZIONE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D3DC0C8" id="Casella di testo 6" o:spid="_x0000_s1030" type="#_x0000_t202" style="position:absolute;left:0;text-align:left;margin-left:0;margin-top:30.95pt;width:604.5pt;height:36pt;z-index:251662336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" fillcolor="#002060" strokeweight=".5pt">
                <v:textbox>
                  <w:txbxContent>
                    <w:p w14:paraId="2739AB0F" w14:textId="77777777" w:rsidR="00321460" w:rsidRPr="00F23DEF" w:rsidRDefault="00321460" w:rsidP="00321460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  <w:t xml:space="preserve">  </w:t>
                      </w:r>
                      <w:r w:rsidRPr="00F23DEF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  <w:t>MODALITÀ E TERMINI DI PARTECIPAZIONE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541AB">
        <w:rPr>
          <w:rFonts w:ascii="Arial" w:hAnsi="Arial" w:cs="Arial"/>
          <w:b/>
          <w:bCs/>
        </w:rPr>
        <w:t xml:space="preserve">        </w:t>
      </w:r>
    </w:p>
    <w:p w14:paraId="03F27B1E" w14:textId="77777777" w:rsidR="00321460" w:rsidRPr="00F541AB" w:rsidRDefault="00321460" w:rsidP="00321460">
      <w:pPr>
        <w:ind w:left="1416" w:firstLine="708"/>
        <w:jc w:val="both"/>
        <w:rPr>
          <w:rFonts w:ascii="Arial" w:hAnsi="Arial" w:cs="Arial"/>
          <w:b/>
          <w:bCs/>
        </w:rPr>
      </w:pPr>
    </w:p>
    <w:p w14:paraId="0869E13A" w14:textId="77777777" w:rsidR="00321460" w:rsidRPr="00F23DEF" w:rsidRDefault="00321460" w:rsidP="00321460">
      <w:pPr>
        <w:jc w:val="both"/>
        <w:rPr>
          <w:rFonts w:ascii="Arial" w:hAnsi="Arial" w:cs="Arial"/>
          <w:b/>
          <w:bCs/>
        </w:rPr>
      </w:pPr>
      <w:r w:rsidRPr="00F541AB">
        <w:rPr>
          <w:rFonts w:ascii="Arial" w:hAnsi="Arial" w:cs="Arial"/>
          <w:b/>
          <w:bCs/>
        </w:rPr>
        <w:t xml:space="preserve">  </w:t>
      </w:r>
    </w:p>
    <w:p w14:paraId="60F231CE" w14:textId="77777777" w:rsidR="00321460" w:rsidRPr="00F541AB" w:rsidRDefault="00321460" w:rsidP="00321460">
      <w:pPr>
        <w:jc w:val="both"/>
        <w:rPr>
          <w:rFonts w:ascii="Arial" w:hAnsi="Arial" w:cs="Arial"/>
          <w:b/>
          <w:bCs/>
        </w:rPr>
      </w:pPr>
    </w:p>
    <w:p w14:paraId="466D8D78" w14:textId="77777777" w:rsidR="00321460" w:rsidRPr="00F541AB" w:rsidRDefault="00321460" w:rsidP="00321460">
      <w:p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 xml:space="preserve">Il personale in possesso dei requisiti di accesso, precondizione necessaria per la partecipazione alle mobilità, </w:t>
      </w:r>
      <w:r>
        <w:rPr>
          <w:rFonts w:ascii="Arial" w:hAnsi="Arial" w:cs="Arial"/>
        </w:rPr>
        <w:t>dovrà</w:t>
      </w:r>
      <w:r w:rsidRPr="00F541AB">
        <w:rPr>
          <w:rFonts w:ascii="Arial" w:hAnsi="Arial" w:cs="Arial"/>
        </w:rPr>
        <w:t>:</w:t>
      </w:r>
    </w:p>
    <w:p w14:paraId="73D90211" w14:textId="75235E6D" w:rsidR="00321460" w:rsidRPr="00F541AB" w:rsidRDefault="00321460" w:rsidP="00321460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essere in servizio, con regolare contratto, presso l’ISTITUTO COMPRENSIVO “</w:t>
      </w:r>
      <w:r w:rsidR="00DD776E">
        <w:rPr>
          <w:rFonts w:ascii="Arial" w:hAnsi="Arial" w:cs="Arial"/>
        </w:rPr>
        <w:t>SANT’ONOFRIO</w:t>
      </w:r>
      <w:r w:rsidRPr="00F541AB">
        <w:rPr>
          <w:rFonts w:ascii="Arial" w:hAnsi="Arial" w:cs="Arial"/>
        </w:rPr>
        <w:t xml:space="preserve">” </w:t>
      </w:r>
      <w:r w:rsidRPr="00920E5D">
        <w:rPr>
          <w:rFonts w:ascii="Arial" w:hAnsi="Arial" w:cs="Arial"/>
        </w:rPr>
        <w:t>a tempo indeterminato o determinato p</w:t>
      </w:r>
      <w:r w:rsidRPr="00F541AB">
        <w:rPr>
          <w:rFonts w:ascii="Arial" w:hAnsi="Arial" w:cs="Arial"/>
        </w:rPr>
        <w:t>er tutta la durata del progetto;</w:t>
      </w:r>
    </w:p>
    <w:p w14:paraId="67313F55" w14:textId="575BD269" w:rsidR="00321460" w:rsidRPr="00F541AB" w:rsidRDefault="00321460" w:rsidP="00321460">
      <w:pPr>
        <w:numPr>
          <w:ilvl w:val="0"/>
          <w:numId w:val="4"/>
        </w:numPr>
        <w:jc w:val="both"/>
        <w:rPr>
          <w:rFonts w:ascii="Arial" w:hAnsi="Arial" w:cs="Arial"/>
        </w:rPr>
      </w:pPr>
      <w:proofErr w:type="gramStart"/>
      <w:r w:rsidRPr="00F541AB">
        <w:rPr>
          <w:rFonts w:ascii="Arial" w:hAnsi="Arial" w:cs="Arial"/>
        </w:rPr>
        <w:t>per</w:t>
      </w:r>
      <w:proofErr w:type="gramEnd"/>
      <w:r w:rsidRPr="00F541AB">
        <w:rPr>
          <w:rFonts w:ascii="Arial" w:hAnsi="Arial" w:cs="Arial"/>
        </w:rPr>
        <w:t xml:space="preserve"> l’attività formativa: possedere un’adeguata competenza in lingua inglese</w:t>
      </w:r>
      <w:r w:rsidR="002311C7">
        <w:rPr>
          <w:rFonts w:ascii="Arial" w:hAnsi="Arial" w:cs="Arial"/>
        </w:rPr>
        <w:t xml:space="preserve"> O lingua francese</w:t>
      </w:r>
      <w:r w:rsidR="0050513F">
        <w:rPr>
          <w:rFonts w:ascii="Arial" w:hAnsi="Arial" w:cs="Arial"/>
        </w:rPr>
        <w:t>;</w:t>
      </w:r>
      <w:r w:rsidRPr="00F541AB">
        <w:rPr>
          <w:rFonts w:ascii="Arial" w:hAnsi="Arial" w:cs="Arial"/>
        </w:rPr>
        <w:t xml:space="preserve"> </w:t>
      </w:r>
    </w:p>
    <w:p w14:paraId="67579524" w14:textId="77777777" w:rsidR="00321460" w:rsidRPr="00F541AB" w:rsidRDefault="00321460" w:rsidP="00321460">
      <w:pPr>
        <w:numPr>
          <w:ilvl w:val="0"/>
          <w:numId w:val="4"/>
        </w:numPr>
        <w:jc w:val="both"/>
        <w:rPr>
          <w:rFonts w:ascii="Arial" w:hAnsi="Arial" w:cs="Arial"/>
        </w:rPr>
      </w:pPr>
      <w:proofErr w:type="gramStart"/>
      <w:r w:rsidRPr="00F541AB">
        <w:rPr>
          <w:rFonts w:ascii="Arial" w:hAnsi="Arial" w:cs="Arial"/>
        </w:rPr>
        <w:t>saper</w:t>
      </w:r>
      <w:proofErr w:type="gramEnd"/>
      <w:r w:rsidRPr="00F541AB">
        <w:rPr>
          <w:rFonts w:ascii="Arial" w:hAnsi="Arial" w:cs="Arial"/>
        </w:rPr>
        <w:t xml:space="preserve"> utilizzare strumenti digitali (piattaforma per videoconferenze; sistemi di costruzione e condivisione file) che permettano una rapida ed efficace comunicazione con i partner e un’immediata visibilità del lavoro svolto;</w:t>
      </w:r>
    </w:p>
    <w:p w14:paraId="26016A2F" w14:textId="77777777" w:rsidR="00321460" w:rsidRPr="00F541AB" w:rsidRDefault="00321460" w:rsidP="00321460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forte motivazione a partire.</w:t>
      </w:r>
    </w:p>
    <w:p w14:paraId="1F535A54" w14:textId="77777777" w:rsidR="00321460" w:rsidRPr="00F541AB" w:rsidRDefault="00321460" w:rsidP="00321460">
      <w:pPr>
        <w:jc w:val="both"/>
        <w:rPr>
          <w:rFonts w:ascii="Arial" w:hAnsi="Arial" w:cs="Arial"/>
        </w:rPr>
      </w:pPr>
    </w:p>
    <w:p w14:paraId="5BBD0668" w14:textId="5BC250D5" w:rsidR="00321460" w:rsidRPr="00F541AB" w:rsidRDefault="00321460" w:rsidP="00920E5D">
      <w:pPr>
        <w:jc w:val="both"/>
        <w:rPr>
          <w:rFonts w:ascii="Arial" w:eastAsia="Times New Roman" w:hAnsi="Arial" w:cs="Arial"/>
          <w:b/>
          <w:bCs/>
          <w:color w:val="467886"/>
          <w:kern w:val="0"/>
          <w:u w:val="single"/>
          <w:lang w:eastAsia="it-IT"/>
          <w14:ligatures w14:val="none"/>
        </w:rPr>
      </w:pPr>
      <w:r>
        <w:rPr>
          <w:rFonts w:ascii="Arial" w:hAnsi="Arial" w:cs="Arial"/>
          <w:b/>
          <w:bCs/>
        </w:rPr>
        <w:t xml:space="preserve">La domanda per inoltrare la </w:t>
      </w:r>
      <w:r w:rsidRPr="00F541AB">
        <w:rPr>
          <w:rFonts w:ascii="Arial" w:hAnsi="Arial" w:cs="Arial"/>
          <w:b/>
          <w:bCs/>
        </w:rPr>
        <w:t>candidatura</w:t>
      </w:r>
      <w:r>
        <w:rPr>
          <w:rFonts w:ascii="Arial" w:hAnsi="Arial" w:cs="Arial"/>
          <w:b/>
          <w:bCs/>
        </w:rPr>
        <w:t xml:space="preserve"> dovrà essere inviata </w:t>
      </w:r>
      <w:r w:rsidRPr="00F541AB">
        <w:rPr>
          <w:rFonts w:ascii="Arial" w:hAnsi="Arial" w:cs="Arial"/>
          <w:b/>
          <w:bCs/>
        </w:rPr>
        <w:t>all’indirizzo mail dell’Istituto</w:t>
      </w:r>
      <w:r w:rsidRPr="00F541AB">
        <w:rPr>
          <w:rFonts w:ascii="Arial" w:hAnsi="Arial" w:cs="Arial"/>
        </w:rPr>
        <w:t> </w:t>
      </w:r>
      <w:r w:rsidR="00C83550" w:rsidRPr="00B523E4">
        <w:rPr>
          <w:rFonts w:ascii="Arial" w:hAnsi="Arial" w:cs="Arial"/>
          <w:b/>
          <w:bCs/>
          <w:color w:val="4C94D8" w:themeColor="text2" w:themeTint="80"/>
          <w:u w:val="single"/>
        </w:rPr>
        <w:t>vvic82000t@istruzione.it</w:t>
      </w:r>
      <w:r w:rsidR="00C83550" w:rsidRPr="00C83550">
        <w:t> </w:t>
      </w:r>
      <w:r w:rsidRPr="00F541AB">
        <w:rPr>
          <w:rFonts w:ascii="Arial" w:hAnsi="Arial" w:cs="Arial"/>
          <w:b/>
          <w:bCs/>
        </w:rPr>
        <w:t>corredata dalla documentazione richiesta:</w:t>
      </w:r>
    </w:p>
    <w:p w14:paraId="7DAB9EF7" w14:textId="77777777" w:rsidR="00321460" w:rsidRPr="00F541AB" w:rsidRDefault="00321460" w:rsidP="00321460">
      <w:pPr>
        <w:jc w:val="center"/>
        <w:rPr>
          <w:rFonts w:ascii="Arial" w:hAnsi="Arial" w:cs="Arial"/>
        </w:rPr>
      </w:pPr>
    </w:p>
    <w:p w14:paraId="3BFE6C1B" w14:textId="77777777" w:rsidR="00321460" w:rsidRPr="00F541AB" w:rsidRDefault="00321460" w:rsidP="0032146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domanda di partecipazione in allegato;</w:t>
      </w:r>
    </w:p>
    <w:p w14:paraId="2A8623BF" w14:textId="77777777" w:rsidR="00321460" w:rsidRPr="00F541AB" w:rsidRDefault="00321460" w:rsidP="0032146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urriculum </w:t>
      </w:r>
      <w:r w:rsidRPr="00F541AB">
        <w:rPr>
          <w:rFonts w:ascii="Arial" w:hAnsi="Arial" w:cs="Arial"/>
        </w:rPr>
        <w:t>V</w:t>
      </w:r>
      <w:r>
        <w:rPr>
          <w:rFonts w:ascii="Arial" w:hAnsi="Arial" w:cs="Arial"/>
        </w:rPr>
        <w:t>itae</w:t>
      </w:r>
      <w:r w:rsidRPr="00F541AB">
        <w:rPr>
          <w:rFonts w:ascii="Arial" w:hAnsi="Arial" w:cs="Arial"/>
        </w:rPr>
        <w:t xml:space="preserve"> in formato Europass in lingua italiana corredato da una lettera motivazionale;</w:t>
      </w:r>
    </w:p>
    <w:p w14:paraId="77162B5A" w14:textId="77777777" w:rsidR="00321460" w:rsidRDefault="00321460" w:rsidP="0032146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urriculum </w:t>
      </w:r>
      <w:r w:rsidRPr="00F541AB">
        <w:rPr>
          <w:rFonts w:ascii="Arial" w:hAnsi="Arial" w:cs="Arial"/>
        </w:rPr>
        <w:t>V</w:t>
      </w:r>
      <w:r>
        <w:rPr>
          <w:rFonts w:ascii="Arial" w:hAnsi="Arial" w:cs="Arial"/>
        </w:rPr>
        <w:t>itae</w:t>
      </w:r>
      <w:r w:rsidRPr="00F541AB">
        <w:rPr>
          <w:rFonts w:ascii="Arial" w:hAnsi="Arial" w:cs="Arial"/>
        </w:rPr>
        <w:t xml:space="preserve"> in formato Europass in lingua inglese</w:t>
      </w:r>
      <w:r>
        <w:rPr>
          <w:rFonts w:ascii="Arial" w:hAnsi="Arial" w:cs="Arial"/>
        </w:rPr>
        <w:t>,</w:t>
      </w:r>
      <w:r w:rsidRPr="00F541AB">
        <w:rPr>
          <w:rFonts w:ascii="Arial" w:hAnsi="Arial" w:cs="Arial"/>
        </w:rPr>
        <w:t xml:space="preserve"> corredato da una lettera motivazionale;</w:t>
      </w:r>
    </w:p>
    <w:p w14:paraId="02DA948D" w14:textId="5D1FA9A2" w:rsidR="00FC26D3" w:rsidRPr="00F541AB" w:rsidRDefault="00FC26D3" w:rsidP="00FC26D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urriculum </w:t>
      </w:r>
      <w:r w:rsidRPr="00F541AB">
        <w:rPr>
          <w:rFonts w:ascii="Arial" w:hAnsi="Arial" w:cs="Arial"/>
        </w:rPr>
        <w:t>V</w:t>
      </w:r>
      <w:r>
        <w:rPr>
          <w:rFonts w:ascii="Arial" w:hAnsi="Arial" w:cs="Arial"/>
        </w:rPr>
        <w:t>itae</w:t>
      </w:r>
      <w:r w:rsidRPr="00F541AB">
        <w:rPr>
          <w:rFonts w:ascii="Arial" w:hAnsi="Arial" w:cs="Arial"/>
        </w:rPr>
        <w:t xml:space="preserve"> in formato Europass in lingua </w:t>
      </w:r>
      <w:r>
        <w:rPr>
          <w:rFonts w:ascii="Arial" w:hAnsi="Arial" w:cs="Arial"/>
        </w:rPr>
        <w:t>franc</w:t>
      </w:r>
      <w:r w:rsidRPr="00F541AB">
        <w:rPr>
          <w:rFonts w:ascii="Arial" w:hAnsi="Arial" w:cs="Arial"/>
        </w:rPr>
        <w:t>ese</w:t>
      </w:r>
      <w:r>
        <w:rPr>
          <w:rFonts w:ascii="Arial" w:hAnsi="Arial" w:cs="Arial"/>
        </w:rPr>
        <w:t>,</w:t>
      </w:r>
      <w:r w:rsidRPr="00F541AB">
        <w:rPr>
          <w:rFonts w:ascii="Arial" w:hAnsi="Arial" w:cs="Arial"/>
        </w:rPr>
        <w:t xml:space="preserve"> corredato da una lettera motivazionale;</w:t>
      </w:r>
    </w:p>
    <w:p w14:paraId="288A1B26" w14:textId="77777777" w:rsidR="00321460" w:rsidRPr="00F541AB" w:rsidRDefault="00321460" w:rsidP="0032146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Copia di eventuali certificazioni (linguistiche, informatiche, etc.);</w:t>
      </w:r>
    </w:p>
    <w:p w14:paraId="55405998" w14:textId="77777777" w:rsidR="00321460" w:rsidRPr="00F541AB" w:rsidRDefault="00321460" w:rsidP="0032146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lastRenderedPageBreak/>
        <w:t xml:space="preserve">Copia della Carta di identità o Passaporto validi per l’espatrio e in corso di validità per tutto il periodo della mobilità all’estero. </w:t>
      </w:r>
    </w:p>
    <w:p w14:paraId="20B9FF6D" w14:textId="77777777" w:rsidR="00321460" w:rsidRPr="00F541AB" w:rsidRDefault="00321460" w:rsidP="00321460">
      <w:pPr>
        <w:jc w:val="both"/>
        <w:rPr>
          <w:rFonts w:ascii="Arial" w:hAnsi="Arial" w:cs="Arial"/>
        </w:rPr>
      </w:pPr>
    </w:p>
    <w:p w14:paraId="0B1285FD" w14:textId="455BAECA" w:rsidR="00321460" w:rsidRPr="00F541AB" w:rsidRDefault="00321460" w:rsidP="00321460">
      <w:p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 xml:space="preserve">La domanda dovrà pervenire entro e non oltre </w:t>
      </w:r>
      <w:r w:rsidRPr="00594A90">
        <w:rPr>
          <w:rFonts w:ascii="Arial" w:hAnsi="Arial" w:cs="Arial"/>
          <w:b/>
          <w:bCs/>
          <w:highlight w:val="yellow"/>
        </w:rPr>
        <w:t>le ore 12:00</w:t>
      </w:r>
      <w:r w:rsidRPr="00594A90">
        <w:rPr>
          <w:rFonts w:ascii="Arial" w:hAnsi="Arial" w:cs="Arial"/>
          <w:highlight w:val="yellow"/>
        </w:rPr>
        <w:t xml:space="preserve"> </w:t>
      </w:r>
      <w:r w:rsidRPr="00594A90">
        <w:rPr>
          <w:rFonts w:ascii="Arial" w:hAnsi="Arial" w:cs="Arial"/>
          <w:b/>
          <w:highlight w:val="yellow"/>
        </w:rPr>
        <w:t xml:space="preserve">del giorno </w:t>
      </w:r>
      <w:r w:rsidR="0050513F" w:rsidRPr="00594A90">
        <w:rPr>
          <w:rFonts w:ascii="Arial" w:hAnsi="Arial" w:cs="Arial"/>
          <w:b/>
          <w:highlight w:val="yellow"/>
        </w:rPr>
        <w:t>28 febbraio</w:t>
      </w:r>
      <w:r w:rsidRPr="00594A90">
        <w:rPr>
          <w:rFonts w:ascii="Arial" w:hAnsi="Arial" w:cs="Arial"/>
          <w:b/>
          <w:highlight w:val="yellow"/>
        </w:rPr>
        <w:t xml:space="preserve"> 202</w:t>
      </w:r>
      <w:r w:rsidR="00920E5D" w:rsidRPr="00594A90">
        <w:rPr>
          <w:rFonts w:ascii="Arial" w:hAnsi="Arial" w:cs="Arial"/>
          <w:b/>
          <w:highlight w:val="yellow"/>
        </w:rPr>
        <w:t>5</w:t>
      </w:r>
      <w:r w:rsidRPr="00594A90">
        <w:rPr>
          <w:rFonts w:ascii="Arial" w:hAnsi="Arial" w:cs="Arial"/>
          <w:b/>
          <w:highlight w:val="yellow"/>
        </w:rPr>
        <w:t>.</w:t>
      </w:r>
      <w:r w:rsidRPr="00F541AB">
        <w:rPr>
          <w:rFonts w:ascii="Arial" w:hAnsi="Arial" w:cs="Arial"/>
          <w:b/>
        </w:rPr>
        <w:t xml:space="preserve"> </w:t>
      </w:r>
      <w:r w:rsidRPr="00F541AB">
        <w:rPr>
          <w:rFonts w:ascii="Arial" w:hAnsi="Arial" w:cs="Arial"/>
        </w:rPr>
        <w:t xml:space="preserve">Sull’oggetto della mail dovrà essere indicato il mittente e la dicitura “Domanda di partecipazione alla mobilità – Erasmus plus + PAESE DI DESTINAZIONE + </w:t>
      </w:r>
      <w:r w:rsidR="00F51B0F" w:rsidRPr="00BC2CDA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2024-1-IT02-KA121-SCH-000203507</w:t>
      </w:r>
      <w:r w:rsidRPr="00F541AB">
        <w:rPr>
          <w:rFonts w:ascii="Arial" w:hAnsi="Arial" w:cs="Arial"/>
        </w:rPr>
        <w:t xml:space="preserve">. </w:t>
      </w:r>
    </w:p>
    <w:p w14:paraId="08E5CD32" w14:textId="77777777" w:rsidR="00F51B0F" w:rsidRDefault="00321460" w:rsidP="00321460">
      <w:p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 xml:space="preserve">Non saranno prese in considerazione domande incomplete o pervenute oltre la data di scadenza del bando. Non saranno esaminate domande pervenute tramite modulistica </w:t>
      </w:r>
      <w:r w:rsidRPr="00F541AB">
        <w:rPr>
          <w:rFonts w:ascii="Arial" w:hAnsi="Arial" w:cs="Arial"/>
          <w:u w:val="single"/>
        </w:rPr>
        <w:t>DIVERSA</w:t>
      </w:r>
      <w:r w:rsidRPr="00F541AB">
        <w:rPr>
          <w:rFonts w:ascii="Arial" w:hAnsi="Arial" w:cs="Arial"/>
        </w:rPr>
        <w:t xml:space="preserve"> da quella allegata al bando.</w:t>
      </w:r>
    </w:p>
    <w:p w14:paraId="60AAEB3D" w14:textId="7D56E03F" w:rsidR="00321460" w:rsidRPr="00F541AB" w:rsidRDefault="00321460" w:rsidP="00321460">
      <w:pPr>
        <w:jc w:val="both"/>
        <w:rPr>
          <w:rFonts w:ascii="Arial" w:hAnsi="Arial" w:cs="Arial"/>
          <w:b/>
          <w:bCs/>
        </w:rPr>
      </w:pPr>
      <w:r w:rsidRPr="00F541AB">
        <w:rPr>
          <w:rFonts w:ascii="Arial" w:hAnsi="Arial" w:cs="Arial"/>
          <w:b/>
          <w:bCs/>
        </w:rPr>
        <w:t xml:space="preserve">    </w:t>
      </w:r>
    </w:p>
    <w:p w14:paraId="180F6312" w14:textId="77777777" w:rsidR="00321460" w:rsidRPr="00BF0FC2" w:rsidRDefault="00321460" w:rsidP="0032146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C6EB39" wp14:editId="523AACB1">
                <wp:simplePos x="0" y="0"/>
                <wp:positionH relativeFrom="column">
                  <wp:posOffset>-701040</wp:posOffset>
                </wp:positionH>
                <wp:positionV relativeFrom="paragraph">
                  <wp:posOffset>13335</wp:posOffset>
                </wp:positionV>
                <wp:extent cx="7629525" cy="428625"/>
                <wp:effectExtent l="0" t="0" r="28575" b="28575"/>
                <wp:wrapNone/>
                <wp:docPr id="1633771126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9525" cy="4286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97712F" w14:textId="77777777" w:rsidR="00321460" w:rsidRPr="004B6CC6" w:rsidRDefault="00321460" w:rsidP="00321460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Pr="004B6CC6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PROCEDURA DI SELEZIONE DEI PARTECIPANTI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C6EB39" id="Casella di testo 7" o:spid="_x0000_s1031" type="#_x0000_t202" style="position:absolute;left:0;text-align:left;margin-left:-55.2pt;margin-top:1.05pt;width:600.75pt;height:33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" fillcolor="#002060" strokeweight=".5pt">
                <v:textbox>
                  <w:txbxContent>
                    <w:p w14:paraId="1D97712F" w14:textId="77777777" w:rsidR="00321460" w:rsidRPr="004B6CC6" w:rsidRDefault="00321460" w:rsidP="00321460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 xml:space="preserve">  </w:t>
                      </w:r>
                      <w:r w:rsidRPr="004B6CC6">
                        <w:rPr>
                          <w:b/>
                          <w:bCs/>
                          <w:sz w:val="40"/>
                          <w:szCs w:val="40"/>
                        </w:rPr>
                        <w:t>PROCEDURA DI SELEZIONE DEI PARTECIPANTI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u w:val="single"/>
        </w:rPr>
        <w:t xml:space="preserve">PROCEDURA DI </w:t>
      </w:r>
      <w:r w:rsidRPr="00F541AB">
        <w:rPr>
          <w:rFonts w:ascii="Arial" w:hAnsi="Arial" w:cs="Arial"/>
          <w:b/>
          <w:bCs/>
          <w:u w:val="single"/>
        </w:rPr>
        <w:t>SELEZIONE DEI PARTECIPANTI</w:t>
      </w:r>
    </w:p>
    <w:p w14:paraId="21587033" w14:textId="77777777" w:rsidR="00321460" w:rsidRPr="00F541AB" w:rsidRDefault="00321460" w:rsidP="00321460">
      <w:pPr>
        <w:jc w:val="both"/>
        <w:rPr>
          <w:rFonts w:ascii="Arial" w:hAnsi="Arial" w:cs="Arial"/>
          <w:b/>
          <w:bCs/>
          <w:u w:val="single"/>
        </w:rPr>
      </w:pPr>
    </w:p>
    <w:p w14:paraId="27501707" w14:textId="77777777" w:rsidR="00BA38A7" w:rsidRDefault="00BA38A7" w:rsidP="00321460">
      <w:pPr>
        <w:jc w:val="both"/>
        <w:rPr>
          <w:rFonts w:ascii="Arial" w:hAnsi="Arial" w:cs="Arial"/>
        </w:rPr>
      </w:pPr>
    </w:p>
    <w:p w14:paraId="58D51304" w14:textId="2EFFD30B" w:rsidR="00321460" w:rsidRPr="00F541AB" w:rsidRDefault="00321460" w:rsidP="00321460">
      <w:p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 xml:space="preserve">Le procedure di selezione verranno espletate da una Commissione di Selezione nominata dal Dirigente Scolastico ad hoc per il presente progetto. </w:t>
      </w:r>
    </w:p>
    <w:p w14:paraId="01476D07" w14:textId="77777777" w:rsidR="00321460" w:rsidRPr="00F541AB" w:rsidRDefault="00321460" w:rsidP="00321460">
      <w:p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 xml:space="preserve">Al fine di garantire la trasparenza delle attività </w:t>
      </w:r>
      <w:r>
        <w:rPr>
          <w:rFonts w:ascii="Arial" w:hAnsi="Arial" w:cs="Arial"/>
        </w:rPr>
        <w:t>di selezione</w:t>
      </w:r>
      <w:r w:rsidRPr="00F541AB">
        <w:rPr>
          <w:rFonts w:ascii="Arial" w:hAnsi="Arial" w:cs="Arial"/>
        </w:rPr>
        <w:t>, sarà istituita una Commissione esaminatrice (</w:t>
      </w:r>
      <w:r w:rsidRPr="00F541AB">
        <w:rPr>
          <w:rFonts w:ascii="Arial" w:hAnsi="Arial" w:cs="Arial"/>
          <w:u w:val="single"/>
        </w:rPr>
        <w:t>composta da membri non interessati alla mobilità</w:t>
      </w:r>
      <w:r w:rsidRPr="00F541AB">
        <w:rPr>
          <w:rFonts w:ascii="Arial" w:hAnsi="Arial" w:cs="Arial"/>
        </w:rPr>
        <w:t>) che procederà ad un primo esame delle candidature, escluse quelle non rispondenti ai requisiti d’accesso alle prove selettive, pervenute alla mail di cui sopra;</w:t>
      </w:r>
    </w:p>
    <w:p w14:paraId="2C2E6097" w14:textId="77777777" w:rsidR="00321460" w:rsidRPr="00F541AB" w:rsidRDefault="00321460" w:rsidP="00321460">
      <w:p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La Commissione di Selezione, per l’assegnazione delle borse di mobilità, farà riferimento alla tabella di valutazione redatta secondo i parametri stabiliti in fase di progettazione:</w:t>
      </w:r>
    </w:p>
    <w:p w14:paraId="0A3C396E" w14:textId="77777777" w:rsidR="00321460" w:rsidRPr="00F541AB" w:rsidRDefault="00321460" w:rsidP="00321460">
      <w:pPr>
        <w:jc w:val="both"/>
        <w:rPr>
          <w:rFonts w:ascii="Arial" w:hAnsi="Arial" w:cs="Arial"/>
        </w:rPr>
      </w:pPr>
      <w:r w:rsidRPr="00920E5D">
        <w:rPr>
          <w:rFonts w:ascii="Arial" w:hAnsi="Arial" w:cs="Arial"/>
        </w:rPr>
        <w:t>Saranno considerati ammissibili i candidati che avranno conseguito un punteggio minimo di 40/80.</w:t>
      </w:r>
    </w:p>
    <w:tbl>
      <w:tblPr>
        <w:tblW w:w="9571" w:type="dxa"/>
        <w:tblCellSpacing w:w="15" w:type="dxa"/>
        <w:tblInd w:w="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6"/>
        <w:gridCol w:w="5035"/>
      </w:tblGrid>
      <w:tr w:rsidR="00321460" w:rsidRPr="00F541AB" w14:paraId="2FC9754E" w14:textId="77777777" w:rsidTr="00E534DE">
        <w:trPr>
          <w:tblCellSpacing w:w="15" w:type="dxa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4373F542" w14:textId="77777777" w:rsidR="00321460" w:rsidRPr="00F541AB" w:rsidRDefault="00321460" w:rsidP="00E534DE">
            <w:pPr>
              <w:jc w:val="both"/>
              <w:rPr>
                <w:rFonts w:ascii="Arial" w:hAnsi="Arial" w:cs="Arial"/>
              </w:rPr>
            </w:pPr>
            <w:r w:rsidRPr="00F541AB">
              <w:rPr>
                <w:rFonts w:ascii="Arial" w:hAnsi="Arial" w:cs="Arial"/>
                <w:b/>
                <w:bCs/>
              </w:rPr>
              <w:t>CRITERI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94C153" w14:textId="77777777" w:rsidR="00321460" w:rsidRPr="00F541AB" w:rsidRDefault="00321460" w:rsidP="00E534DE">
            <w:pPr>
              <w:jc w:val="both"/>
              <w:rPr>
                <w:rFonts w:ascii="Arial" w:hAnsi="Arial" w:cs="Arial"/>
              </w:rPr>
            </w:pPr>
            <w:r w:rsidRPr="00F541AB">
              <w:rPr>
                <w:rFonts w:ascii="Arial" w:hAnsi="Arial" w:cs="Arial"/>
                <w:b/>
                <w:bCs/>
              </w:rPr>
              <w:t>PUNTEGGIO</w:t>
            </w:r>
          </w:p>
        </w:tc>
      </w:tr>
      <w:tr w:rsidR="00321460" w:rsidRPr="00F541AB" w14:paraId="5EDC854A" w14:textId="77777777" w:rsidTr="00E534DE">
        <w:trPr>
          <w:tblCellSpacing w:w="15" w:type="dxa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5EA5F73E" w14:textId="77777777" w:rsidR="00321460" w:rsidRPr="00F541AB" w:rsidRDefault="00321460" w:rsidP="00E534DE">
            <w:pPr>
              <w:jc w:val="both"/>
              <w:rPr>
                <w:rFonts w:ascii="Arial" w:hAnsi="Arial" w:cs="Arial"/>
              </w:rPr>
            </w:pPr>
            <w:r w:rsidRPr="00F541AB">
              <w:rPr>
                <w:rFonts w:ascii="Arial" w:hAnsi="Arial" w:cs="Arial"/>
              </w:rPr>
              <w:t>Certificati linguistici (Cambridge, IELTS, Trinity…)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0AF16C" w14:textId="77777777" w:rsidR="00321460" w:rsidRPr="00F541AB" w:rsidRDefault="00321460" w:rsidP="00E534DE">
            <w:pPr>
              <w:jc w:val="both"/>
              <w:rPr>
                <w:rFonts w:ascii="Arial" w:hAnsi="Arial" w:cs="Arial"/>
              </w:rPr>
            </w:pPr>
            <w:r w:rsidRPr="00F541AB">
              <w:rPr>
                <w:rFonts w:ascii="Arial" w:hAnsi="Arial" w:cs="Arial"/>
              </w:rPr>
              <w:t>1 punto per ogni certificato fino ad un massimo   di 5 punti</w:t>
            </w:r>
          </w:p>
        </w:tc>
      </w:tr>
      <w:tr w:rsidR="00321460" w:rsidRPr="00F541AB" w14:paraId="389DD48D" w14:textId="77777777" w:rsidTr="00E534DE">
        <w:trPr>
          <w:tblCellSpacing w:w="15" w:type="dxa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4CF2458B" w14:textId="77777777" w:rsidR="00321460" w:rsidRPr="00F541AB" w:rsidRDefault="00321460" w:rsidP="00E534DE">
            <w:pPr>
              <w:jc w:val="both"/>
              <w:rPr>
                <w:rFonts w:ascii="Arial" w:hAnsi="Arial" w:cs="Arial"/>
              </w:rPr>
            </w:pPr>
            <w:r w:rsidRPr="00F541AB">
              <w:rPr>
                <w:rFonts w:ascii="Arial" w:hAnsi="Arial" w:cs="Arial"/>
              </w:rPr>
              <w:lastRenderedPageBreak/>
              <w:t>Anni di servizio nel corrente plesso scolastico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62C14A" w14:textId="77777777" w:rsidR="00321460" w:rsidRPr="00F541AB" w:rsidRDefault="00321460" w:rsidP="00E534DE">
            <w:pPr>
              <w:jc w:val="both"/>
              <w:rPr>
                <w:rFonts w:ascii="Arial" w:hAnsi="Arial" w:cs="Arial"/>
              </w:rPr>
            </w:pPr>
            <w:r w:rsidRPr="00F541AB">
              <w:rPr>
                <w:rFonts w:ascii="Arial" w:hAnsi="Arial" w:cs="Arial"/>
              </w:rPr>
              <w:t>1 punto per anno di servizio presso il corrente istituto scolastico fino ad un massimo di 10 punti</w:t>
            </w:r>
          </w:p>
        </w:tc>
      </w:tr>
      <w:tr w:rsidR="00321460" w:rsidRPr="00F541AB" w14:paraId="1303FD81" w14:textId="77777777" w:rsidTr="00E534DE">
        <w:trPr>
          <w:tblCellSpacing w:w="15" w:type="dxa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19F0068F" w14:textId="77777777" w:rsidR="00321460" w:rsidRPr="00F541AB" w:rsidRDefault="00321460" w:rsidP="00E534DE">
            <w:pPr>
              <w:jc w:val="both"/>
              <w:rPr>
                <w:rFonts w:ascii="Arial" w:hAnsi="Arial" w:cs="Arial"/>
              </w:rPr>
            </w:pPr>
            <w:r w:rsidRPr="00F541AB">
              <w:rPr>
                <w:rFonts w:ascii="Arial" w:hAnsi="Arial" w:cs="Arial"/>
              </w:rPr>
              <w:t>Precedenti esperienze di mobilità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384D8E" w14:textId="77777777" w:rsidR="00321460" w:rsidRPr="00F541AB" w:rsidRDefault="00321460" w:rsidP="00E534DE">
            <w:pPr>
              <w:jc w:val="both"/>
              <w:rPr>
                <w:rFonts w:ascii="Arial" w:hAnsi="Arial" w:cs="Arial"/>
              </w:rPr>
            </w:pPr>
            <w:r w:rsidRPr="00F541AB">
              <w:rPr>
                <w:rFonts w:ascii="Arial" w:hAnsi="Arial" w:cs="Arial"/>
              </w:rPr>
              <w:t>1 punto per ogni esperienza fino ad un massimo di 5 punti</w:t>
            </w:r>
          </w:p>
        </w:tc>
      </w:tr>
      <w:tr w:rsidR="00321460" w:rsidRPr="00F541AB" w14:paraId="54ACF976" w14:textId="77777777" w:rsidTr="00E534DE">
        <w:trPr>
          <w:tblCellSpacing w:w="15" w:type="dxa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1B210B31" w14:textId="77777777" w:rsidR="00321460" w:rsidRPr="00F541AB" w:rsidRDefault="00321460" w:rsidP="00E534DE">
            <w:pPr>
              <w:jc w:val="both"/>
              <w:rPr>
                <w:rFonts w:ascii="Arial" w:hAnsi="Arial" w:cs="Arial"/>
              </w:rPr>
            </w:pPr>
            <w:r w:rsidRPr="00F541AB">
              <w:rPr>
                <w:rFonts w:ascii="Arial" w:hAnsi="Arial" w:cs="Arial"/>
              </w:rPr>
              <w:t xml:space="preserve">Certificazioni informatiche (Digitalizzazione, ECDL base, MOS </w:t>
            </w:r>
            <w:proofErr w:type="spellStart"/>
            <w:r w:rsidRPr="00F541AB">
              <w:rPr>
                <w:rFonts w:ascii="Arial" w:hAnsi="Arial" w:cs="Arial"/>
              </w:rPr>
              <w:t>exc</w:t>
            </w:r>
            <w:proofErr w:type="spellEnd"/>
            <w:r w:rsidRPr="00F541AB">
              <w:rPr>
                <w:rFonts w:ascii="Arial" w:hAnsi="Arial" w:cs="Arial"/>
              </w:rPr>
              <w:t>.) 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B71BA9" w14:textId="77777777" w:rsidR="00321460" w:rsidRPr="00F541AB" w:rsidRDefault="00321460" w:rsidP="00E534DE">
            <w:pPr>
              <w:jc w:val="both"/>
              <w:rPr>
                <w:rFonts w:ascii="Arial" w:hAnsi="Arial" w:cs="Arial"/>
              </w:rPr>
            </w:pPr>
            <w:r w:rsidRPr="00F541AB">
              <w:rPr>
                <w:rFonts w:ascii="Arial" w:hAnsi="Arial" w:cs="Arial"/>
              </w:rPr>
              <w:t>1 punto per ogni certificato fino ad un massimo di 5 punti</w:t>
            </w:r>
          </w:p>
        </w:tc>
      </w:tr>
      <w:tr w:rsidR="00321460" w:rsidRPr="00F541AB" w14:paraId="74759607" w14:textId="77777777" w:rsidTr="00E534DE">
        <w:trPr>
          <w:tblCellSpacing w:w="15" w:type="dxa"/>
        </w:trPr>
        <w:tc>
          <w:tcPr>
            <w:tcW w:w="95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EB0042" w14:textId="77777777" w:rsidR="00321460" w:rsidRPr="00F541AB" w:rsidRDefault="00321460" w:rsidP="00E534DE">
            <w:pPr>
              <w:jc w:val="both"/>
              <w:rPr>
                <w:rFonts w:ascii="Arial" w:hAnsi="Arial" w:cs="Arial"/>
              </w:rPr>
            </w:pPr>
            <w:r w:rsidRPr="00F541AB">
              <w:rPr>
                <w:rFonts w:ascii="Arial" w:hAnsi="Arial" w:cs="Arial"/>
                <w:b/>
                <w:bCs/>
              </w:rPr>
              <w:t>Colloquio Linguistico </w:t>
            </w:r>
          </w:p>
        </w:tc>
      </w:tr>
      <w:tr w:rsidR="00321460" w:rsidRPr="00F541AB" w14:paraId="00C0BCE3" w14:textId="77777777" w:rsidTr="00E534DE">
        <w:trPr>
          <w:tblCellSpacing w:w="15" w:type="dxa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5E097145" w14:textId="77777777" w:rsidR="00321460" w:rsidRPr="00F541AB" w:rsidRDefault="00321460" w:rsidP="00E534DE">
            <w:pPr>
              <w:jc w:val="both"/>
              <w:rPr>
                <w:rFonts w:ascii="Arial" w:hAnsi="Arial" w:cs="Arial"/>
              </w:rPr>
            </w:pPr>
            <w:r w:rsidRPr="00F541AB">
              <w:rPr>
                <w:rFonts w:ascii="Arial" w:hAnsi="Arial" w:cs="Arial"/>
              </w:rPr>
              <w:t>Comprensione orale e comunicativa della lingua del Paese di destinazione 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4B3F1B" w14:textId="62A79796" w:rsidR="00321460" w:rsidRPr="00F541AB" w:rsidRDefault="00321460" w:rsidP="00E534DE">
            <w:pPr>
              <w:jc w:val="both"/>
              <w:rPr>
                <w:rFonts w:ascii="Arial" w:hAnsi="Arial" w:cs="Arial"/>
              </w:rPr>
            </w:pPr>
            <w:r w:rsidRPr="00F541AB">
              <w:rPr>
                <w:rFonts w:ascii="Arial" w:hAnsi="Arial" w:cs="Arial"/>
              </w:rPr>
              <w:t>    Da 1 a 10 punti (a cura della commissione)</w:t>
            </w:r>
          </w:p>
        </w:tc>
      </w:tr>
      <w:tr w:rsidR="00321460" w:rsidRPr="00F541AB" w14:paraId="11FFB461" w14:textId="77777777" w:rsidTr="00E534DE">
        <w:trPr>
          <w:tblCellSpacing w:w="15" w:type="dxa"/>
        </w:trPr>
        <w:tc>
          <w:tcPr>
            <w:tcW w:w="95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1B0E47" w14:textId="77777777" w:rsidR="00321460" w:rsidRPr="00F541AB" w:rsidRDefault="00321460" w:rsidP="00E534DE">
            <w:pPr>
              <w:jc w:val="both"/>
              <w:rPr>
                <w:rFonts w:ascii="Arial" w:hAnsi="Arial" w:cs="Arial"/>
              </w:rPr>
            </w:pPr>
            <w:r w:rsidRPr="00F541AB">
              <w:rPr>
                <w:rFonts w:ascii="Arial" w:hAnsi="Arial" w:cs="Arial"/>
                <w:b/>
                <w:bCs/>
              </w:rPr>
              <w:t>Colloquio Motivazionale</w:t>
            </w:r>
          </w:p>
        </w:tc>
      </w:tr>
      <w:tr w:rsidR="00321460" w:rsidRPr="00F541AB" w14:paraId="19A8498A" w14:textId="77777777" w:rsidTr="00E534DE">
        <w:trPr>
          <w:tblCellSpacing w:w="15" w:type="dxa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9B7B28D" w14:textId="77777777" w:rsidR="00321460" w:rsidRPr="00F541AB" w:rsidRDefault="00321460" w:rsidP="00E534DE">
            <w:pPr>
              <w:jc w:val="both"/>
              <w:rPr>
                <w:rFonts w:ascii="Arial" w:hAnsi="Arial" w:cs="Arial"/>
              </w:rPr>
            </w:pPr>
            <w:r w:rsidRPr="00F541AB">
              <w:rPr>
                <w:rFonts w:ascii="Arial" w:hAnsi="Arial" w:cs="Arial"/>
              </w:rPr>
              <w:t>Interesse a partecipare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97F60" w14:textId="77777777" w:rsidR="00321460" w:rsidRPr="00F541AB" w:rsidRDefault="00321460" w:rsidP="00E534DE">
            <w:pPr>
              <w:jc w:val="both"/>
              <w:rPr>
                <w:rFonts w:ascii="Arial" w:hAnsi="Arial" w:cs="Arial"/>
              </w:rPr>
            </w:pPr>
            <w:r w:rsidRPr="00F541AB">
              <w:rPr>
                <w:rFonts w:ascii="Arial" w:hAnsi="Arial" w:cs="Arial"/>
              </w:rPr>
              <w:t>Da 1 a 3 punti</w:t>
            </w:r>
          </w:p>
        </w:tc>
      </w:tr>
      <w:tr w:rsidR="00321460" w:rsidRPr="00F541AB" w14:paraId="08D65629" w14:textId="77777777" w:rsidTr="00E534DE">
        <w:trPr>
          <w:tblCellSpacing w:w="15" w:type="dxa"/>
        </w:trPr>
        <w:tc>
          <w:tcPr>
            <w:tcW w:w="4491" w:type="dxa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6819E76E" w14:textId="77777777" w:rsidR="00321460" w:rsidRPr="00F541AB" w:rsidRDefault="00321460" w:rsidP="00E534DE">
            <w:pPr>
              <w:jc w:val="both"/>
              <w:rPr>
                <w:rFonts w:ascii="Arial" w:hAnsi="Arial" w:cs="Arial"/>
              </w:rPr>
            </w:pPr>
            <w:r w:rsidRPr="00F541AB">
              <w:rPr>
                <w:rFonts w:ascii="Arial" w:hAnsi="Arial" w:cs="Arial"/>
              </w:rPr>
              <w:t>Adattabilità e flessibilità</w:t>
            </w:r>
          </w:p>
        </w:tc>
        <w:tc>
          <w:tcPr>
            <w:tcW w:w="4990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05EEC" w14:textId="77777777" w:rsidR="00321460" w:rsidRPr="00F541AB" w:rsidRDefault="00321460" w:rsidP="00E534DE">
            <w:pPr>
              <w:jc w:val="both"/>
              <w:rPr>
                <w:rFonts w:ascii="Arial" w:hAnsi="Arial" w:cs="Arial"/>
              </w:rPr>
            </w:pPr>
            <w:r w:rsidRPr="00F541AB">
              <w:rPr>
                <w:rFonts w:ascii="Arial" w:hAnsi="Arial" w:cs="Arial"/>
              </w:rPr>
              <w:t>Da 1 a 5 punti</w:t>
            </w:r>
          </w:p>
        </w:tc>
      </w:tr>
      <w:tr w:rsidR="00321460" w:rsidRPr="00F541AB" w14:paraId="391DE366" w14:textId="77777777" w:rsidTr="00E534DE">
        <w:trPr>
          <w:tblCellSpacing w:w="15" w:type="dxa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21B40EE1" w14:textId="77777777" w:rsidR="00321460" w:rsidRPr="00F541AB" w:rsidRDefault="00321460" w:rsidP="00E534DE">
            <w:pPr>
              <w:jc w:val="both"/>
              <w:rPr>
                <w:rFonts w:ascii="Arial" w:hAnsi="Arial" w:cs="Arial"/>
              </w:rPr>
            </w:pPr>
            <w:r w:rsidRPr="00F541AB">
              <w:rPr>
                <w:rFonts w:ascii="Arial" w:hAnsi="Arial" w:cs="Arial"/>
              </w:rPr>
              <w:t>Proposte di disseminazione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B991F" w14:textId="77777777" w:rsidR="00321460" w:rsidRPr="00F541AB" w:rsidRDefault="00321460" w:rsidP="00E534DE">
            <w:pPr>
              <w:jc w:val="both"/>
              <w:rPr>
                <w:rFonts w:ascii="Arial" w:hAnsi="Arial" w:cs="Arial"/>
              </w:rPr>
            </w:pPr>
            <w:r w:rsidRPr="00F541AB">
              <w:rPr>
                <w:rFonts w:ascii="Arial" w:hAnsi="Arial" w:cs="Arial"/>
              </w:rPr>
              <w:t>Da 1 a 3 punti</w:t>
            </w:r>
          </w:p>
        </w:tc>
      </w:tr>
    </w:tbl>
    <w:p w14:paraId="4AA98F2E" w14:textId="77777777" w:rsidR="00321460" w:rsidRPr="00F541AB" w:rsidRDefault="00321460" w:rsidP="00321460">
      <w:pPr>
        <w:jc w:val="both"/>
        <w:rPr>
          <w:rFonts w:ascii="Arial" w:hAnsi="Arial" w:cs="Arial"/>
        </w:rPr>
      </w:pPr>
    </w:p>
    <w:p w14:paraId="65E6AA5B" w14:textId="59787C06" w:rsidR="00321460" w:rsidRPr="00F541AB" w:rsidRDefault="00321460" w:rsidP="00321460">
      <w:pPr>
        <w:jc w:val="both"/>
        <w:rPr>
          <w:rFonts w:ascii="Arial" w:hAnsi="Arial" w:cs="Arial"/>
        </w:rPr>
      </w:pPr>
      <w:r w:rsidRPr="00920E5D">
        <w:rPr>
          <w:rFonts w:ascii="Arial" w:hAnsi="Arial" w:cs="Arial"/>
        </w:rPr>
        <w:t>A parità di punteggio, prevarrà il candidato</w:t>
      </w:r>
      <w:r w:rsidR="00920E5D" w:rsidRPr="00920E5D">
        <w:rPr>
          <w:rFonts w:ascii="Arial" w:hAnsi="Arial" w:cs="Arial"/>
        </w:rPr>
        <w:t xml:space="preserve"> più</w:t>
      </w:r>
      <w:r w:rsidR="00920E5D">
        <w:rPr>
          <w:rFonts w:ascii="Arial" w:hAnsi="Arial" w:cs="Arial"/>
        </w:rPr>
        <w:t xml:space="preserve"> giovane d’età.</w:t>
      </w:r>
    </w:p>
    <w:p w14:paraId="07D65815" w14:textId="77777777" w:rsidR="00321460" w:rsidRDefault="00321460" w:rsidP="00321460">
      <w:pPr>
        <w:jc w:val="both"/>
        <w:rPr>
          <w:rFonts w:ascii="Arial" w:hAnsi="Arial" w:cs="Arial"/>
          <w:b/>
          <w:bCs/>
        </w:rPr>
      </w:pPr>
      <w:r w:rsidRPr="00F541AB">
        <w:rPr>
          <w:rFonts w:ascii="Arial" w:hAnsi="Arial" w:cs="Arial"/>
          <w:b/>
          <w:bCs/>
        </w:rPr>
        <w:t>La graduatoria dei partecipanti verrà pubblicata sul sito internet dell’Istituto</w:t>
      </w:r>
      <w:r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/>
          <w:bCs/>
        </w:rPr>
        <w:br/>
        <w:t>E</w:t>
      </w:r>
      <w:r w:rsidRPr="00F541AB">
        <w:rPr>
          <w:rFonts w:ascii="Arial" w:hAnsi="Arial" w:cs="Arial"/>
          <w:b/>
          <w:bCs/>
        </w:rPr>
        <w:t>ntro 5 giorni</w:t>
      </w:r>
      <w:r>
        <w:rPr>
          <w:rFonts w:ascii="Arial" w:hAnsi="Arial" w:cs="Arial"/>
          <w:b/>
          <w:bCs/>
        </w:rPr>
        <w:t>,</w:t>
      </w:r>
      <w:r w:rsidRPr="00F541AB">
        <w:rPr>
          <w:rFonts w:ascii="Arial" w:hAnsi="Arial" w:cs="Arial"/>
          <w:b/>
          <w:bCs/>
        </w:rPr>
        <w:t xml:space="preserve"> sarà possibile presentare ricorso avverso</w:t>
      </w:r>
      <w:r>
        <w:rPr>
          <w:rFonts w:ascii="Arial" w:hAnsi="Arial" w:cs="Arial"/>
          <w:b/>
          <w:bCs/>
        </w:rPr>
        <w:t>.</w:t>
      </w:r>
      <w:r w:rsidRPr="00F541AB">
        <w:rPr>
          <w:rFonts w:ascii="Arial" w:hAnsi="Arial" w:cs="Arial"/>
          <w:b/>
          <w:bCs/>
        </w:rPr>
        <w:t xml:space="preserve"> </w:t>
      </w:r>
    </w:p>
    <w:p w14:paraId="44FDC7E3" w14:textId="77777777" w:rsidR="00321460" w:rsidRPr="00F541AB" w:rsidRDefault="00321460" w:rsidP="0032146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</w:t>
      </w:r>
      <w:r w:rsidRPr="00F541AB">
        <w:rPr>
          <w:rFonts w:ascii="Arial" w:hAnsi="Arial" w:cs="Arial"/>
          <w:b/>
          <w:bCs/>
        </w:rPr>
        <w:t>rascorso tale periodo, la graduatoria diventerà definitiva.</w:t>
      </w:r>
    </w:p>
    <w:p w14:paraId="56EA3A63" w14:textId="77777777" w:rsidR="00321460" w:rsidRPr="00F541AB" w:rsidRDefault="00321460" w:rsidP="00321460">
      <w:pPr>
        <w:ind w:left="2124" w:firstLine="708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FFEAFA" wp14:editId="07E64926">
                <wp:simplePos x="0" y="0"/>
                <wp:positionH relativeFrom="page">
                  <wp:align>left</wp:align>
                </wp:positionH>
                <wp:positionV relativeFrom="paragraph">
                  <wp:posOffset>364490</wp:posOffset>
                </wp:positionV>
                <wp:extent cx="7667625" cy="400050"/>
                <wp:effectExtent l="0" t="0" r="28575" b="19050"/>
                <wp:wrapNone/>
                <wp:docPr id="1064890881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67625" cy="4000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0458CE" w14:textId="77777777" w:rsidR="00321460" w:rsidRPr="00F12AAB" w:rsidRDefault="00321460" w:rsidP="00321460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12AAB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>RINUNCIA O RIENTRO ANTICIPATO</w:t>
                            </w:r>
                          </w:p>
                          <w:p w14:paraId="30CFB65F" w14:textId="77777777" w:rsidR="00321460" w:rsidRDefault="00321460" w:rsidP="003214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FFFEAFA" id="Casella di testo 9" o:spid="_x0000_s1032" type="#_x0000_t202" style="position:absolute;left:0;text-align:left;margin-left:0;margin-top:28.7pt;width:603.75pt;height:31.5pt;z-index:251664384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" fillcolor="#002060" strokeweight=".5pt">
                <v:textbox>
                  <w:txbxContent>
                    <w:p w14:paraId="3B0458CE" w14:textId="77777777" w:rsidR="00321460" w:rsidRPr="00F12AAB" w:rsidRDefault="00321460" w:rsidP="00321460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</w:pPr>
                      <w:r w:rsidRPr="00F12AAB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  <w:t>RINUNCIA O RIENTRO ANTICIPATO</w:t>
                      </w:r>
                    </w:p>
                    <w:p w14:paraId="30CFB65F" w14:textId="77777777" w:rsidR="00321460" w:rsidRDefault="00321460" w:rsidP="00321460"/>
                  </w:txbxContent>
                </v:textbox>
                <w10:wrap anchorx="page"/>
              </v:shape>
            </w:pict>
          </mc:Fallback>
        </mc:AlternateContent>
      </w:r>
    </w:p>
    <w:p w14:paraId="72CEC985" w14:textId="77777777" w:rsidR="00321460" w:rsidRPr="00F541AB" w:rsidRDefault="00321460" w:rsidP="00321460">
      <w:pPr>
        <w:jc w:val="both"/>
        <w:rPr>
          <w:rFonts w:ascii="Arial" w:hAnsi="Arial" w:cs="Arial"/>
          <w:b/>
          <w:bCs/>
        </w:rPr>
      </w:pPr>
    </w:p>
    <w:p w14:paraId="0215E031" w14:textId="77777777" w:rsidR="00321460" w:rsidRDefault="00321460" w:rsidP="00321460">
      <w:pPr>
        <w:jc w:val="both"/>
        <w:rPr>
          <w:rFonts w:ascii="Arial" w:hAnsi="Arial" w:cs="Arial"/>
        </w:rPr>
      </w:pPr>
    </w:p>
    <w:p w14:paraId="54211961" w14:textId="77777777" w:rsidR="00321460" w:rsidRPr="00F541AB" w:rsidRDefault="00321460" w:rsidP="00321460">
      <w:p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Al termine della fase di selezione</w:t>
      </w:r>
      <w:r>
        <w:rPr>
          <w:rFonts w:ascii="Arial" w:hAnsi="Arial" w:cs="Arial"/>
        </w:rPr>
        <w:t>,</w:t>
      </w:r>
      <w:r w:rsidRPr="00F541AB">
        <w:rPr>
          <w:rFonts w:ascii="Arial" w:hAnsi="Arial" w:cs="Arial"/>
        </w:rPr>
        <w:t xml:space="preserve"> i beneficiari saranno chiamati a firmare l’Accordo VI del beneficiario, allegato alla Convenzione di Sovvenzione Indire.</w:t>
      </w:r>
    </w:p>
    <w:p w14:paraId="14D791C8" w14:textId="77777777" w:rsidR="00321460" w:rsidRPr="00F541AB" w:rsidRDefault="00321460" w:rsidP="00321460">
      <w:p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 xml:space="preserve">Una volta effettuata la contrattualizzazione, in caso di rinuncia prima della partenza, ove l’ente promotore abbia già provveduto a sostenere spese in nome e per conto del </w:t>
      </w:r>
      <w:r w:rsidRPr="00F541AB">
        <w:rPr>
          <w:rFonts w:ascii="Arial" w:hAnsi="Arial" w:cs="Arial"/>
        </w:rPr>
        <w:lastRenderedPageBreak/>
        <w:t>beneficiario (ad es. acquisto biglietto aereo, o altri servizi emessi previsti dalla mobilità.), il beneficiario della borsa di mobilità sarà obbligato a rimborsare le eventuali spese o penali sostenute dall’Istituto e/o dai partner. Come riportato nell’allegato VI (accordo tra il beneficiario e i partecipanti) nell’ambito del Programma ERASMUS+.</w:t>
      </w:r>
    </w:p>
    <w:p w14:paraId="2D005C95" w14:textId="6C3BF1FF" w:rsidR="00321460" w:rsidRPr="00F541AB" w:rsidRDefault="00321460" w:rsidP="00321460">
      <w:pPr>
        <w:jc w:val="both"/>
        <w:rPr>
          <w:rFonts w:ascii="Arial" w:hAnsi="Arial" w:cs="Arial"/>
          <w:i/>
          <w:iCs/>
        </w:rPr>
      </w:pPr>
      <w:r w:rsidRPr="00F541AB">
        <w:rPr>
          <w:rFonts w:ascii="Arial" w:hAnsi="Arial" w:cs="Arial"/>
        </w:rPr>
        <w:t xml:space="preserve">Per ulteriori informazioni aggiuntive rivolgersi al Dirigente Scolastico oppure al referente di progetto </w:t>
      </w:r>
      <w:proofErr w:type="spellStart"/>
      <w:r w:rsidR="00920E5D">
        <w:rPr>
          <w:rFonts w:ascii="Arial" w:hAnsi="Arial" w:cs="Arial"/>
        </w:rPr>
        <w:t>Ins.te</w:t>
      </w:r>
      <w:proofErr w:type="spellEnd"/>
      <w:r w:rsidR="00920E5D">
        <w:rPr>
          <w:rFonts w:ascii="Arial" w:hAnsi="Arial" w:cs="Arial"/>
        </w:rPr>
        <w:t xml:space="preserve"> Marisa </w:t>
      </w:r>
      <w:proofErr w:type="spellStart"/>
      <w:r w:rsidR="00920E5D">
        <w:rPr>
          <w:rFonts w:ascii="Arial" w:hAnsi="Arial" w:cs="Arial"/>
        </w:rPr>
        <w:t>Lobianco</w:t>
      </w:r>
      <w:proofErr w:type="spellEnd"/>
      <w:r w:rsidRPr="00F541AB">
        <w:rPr>
          <w:rFonts w:ascii="Arial" w:hAnsi="Arial" w:cs="Arial"/>
          <w:i/>
          <w:iCs/>
        </w:rPr>
        <w:t xml:space="preserve"> “Nel caso in cui il Partecipante non sia in grado di adempiere agli obblighi previsti dalla Convenzione, e senza considerare le conseguenze previste dalla legge applicabile, l’Organizzazione è legalmente autorizzata a risolvere la Convenzione senza ulteriori formalità legali, nel caso il Partecipante non intraprenda alcuna azione entro un mese dalla ricezione della notifica per raccomandata.</w:t>
      </w:r>
    </w:p>
    <w:p w14:paraId="01EC7914" w14:textId="77777777" w:rsidR="00321460" w:rsidRPr="00F541AB" w:rsidRDefault="00321460" w:rsidP="00321460">
      <w:pPr>
        <w:jc w:val="both"/>
        <w:rPr>
          <w:rFonts w:ascii="Arial" w:hAnsi="Arial" w:cs="Arial"/>
        </w:rPr>
      </w:pPr>
      <w:r w:rsidRPr="00F541AB">
        <w:rPr>
          <w:rFonts w:ascii="Arial" w:hAnsi="Arial" w:cs="Arial"/>
          <w:i/>
          <w:iCs/>
        </w:rPr>
        <w:t xml:space="preserve"> “In caso di risoluzione da parte del partecipante dovuta alla “forza maggiore”, per esempio una situazione imprevista o eccezionale al di fuori del controllo del partecipante e non attribuibile ad un suo errore o negligenza, il partecipante avrà diritto a ricevere l’importo del finanziamento corrispondente alla durata effettiva del periodo di mobilità. Eventuali fondi residui dovranno essere rimborsati.”</w:t>
      </w:r>
    </w:p>
    <w:p w14:paraId="67EDA98A" w14:textId="77777777" w:rsidR="00321460" w:rsidRPr="00F541AB" w:rsidRDefault="00321460" w:rsidP="00321460">
      <w:pPr>
        <w:jc w:val="both"/>
        <w:rPr>
          <w:rFonts w:ascii="Arial" w:hAnsi="Arial" w:cs="Arial"/>
        </w:rPr>
      </w:pPr>
      <w:r w:rsidRPr="00F541AB">
        <w:rPr>
          <w:rFonts w:ascii="Arial" w:hAnsi="Arial" w:cs="Arial"/>
        </w:rPr>
        <w:t>INFORMATIVA SUL TRATTAMENTO DEI DATI PERSONALI AI SENSI DEL D.LGS.196/2003 (Codice Privacy).</w:t>
      </w:r>
    </w:p>
    <w:p w14:paraId="238DF299" w14:textId="43970760" w:rsidR="00321460" w:rsidRPr="00F541AB" w:rsidRDefault="00321460" w:rsidP="00321460">
      <w:pPr>
        <w:jc w:val="both"/>
        <w:rPr>
          <w:rFonts w:ascii="Arial" w:hAnsi="Arial" w:cs="Arial"/>
          <w:bCs/>
        </w:rPr>
      </w:pPr>
      <w:r w:rsidRPr="00F541AB">
        <w:rPr>
          <w:rFonts w:ascii="Arial" w:hAnsi="Arial" w:cs="Arial"/>
        </w:rPr>
        <w:t>L’ISTITUTO COMPRENSIVO “</w:t>
      </w:r>
      <w:r w:rsidR="00363DA2">
        <w:rPr>
          <w:rFonts w:ascii="Arial" w:hAnsi="Arial" w:cs="Arial"/>
        </w:rPr>
        <w:t>SANT’ONOFRIO</w:t>
      </w:r>
      <w:r w:rsidRPr="00F541AB">
        <w:rPr>
          <w:rFonts w:ascii="Arial" w:hAnsi="Arial" w:cs="Arial"/>
        </w:rPr>
        <w:t xml:space="preserve">” </w:t>
      </w:r>
      <w:r w:rsidRPr="00F541AB">
        <w:rPr>
          <w:rFonts w:ascii="Arial" w:hAnsi="Arial" w:cs="Arial"/>
          <w:bCs/>
        </w:rPr>
        <w:t xml:space="preserve">in qualità di titolare del trattamento, La informa ai sensi dell’art. 13 </w:t>
      </w:r>
      <w:proofErr w:type="spellStart"/>
      <w:r w:rsidRPr="00F541AB">
        <w:rPr>
          <w:rFonts w:ascii="Arial" w:hAnsi="Arial" w:cs="Arial"/>
          <w:bCs/>
        </w:rPr>
        <w:t>D.Lgs.</w:t>
      </w:r>
      <w:proofErr w:type="spellEnd"/>
      <w:r w:rsidRPr="00F541AB">
        <w:rPr>
          <w:rFonts w:ascii="Arial" w:hAnsi="Arial" w:cs="Arial"/>
          <w:bCs/>
        </w:rPr>
        <w:t xml:space="preserve"> 30.6.2003 n. 196 (in seguito, “Codice Privacy”) e dell’art. 13 Regolamento UE n. 2016/679 (in seguito, “GDPR”) che i Suoi dati saranno trattati con le modalità e per le finalità di quanto indicato nell’informativa Privacy dell’Istituto già sottoscritta e consultabile in qualsiasi momento presso la segreteria.</w:t>
      </w:r>
    </w:p>
    <w:p w14:paraId="17A08B6F" w14:textId="77777777" w:rsidR="00321460" w:rsidRPr="00F541AB" w:rsidRDefault="00321460" w:rsidP="00321460">
      <w:pPr>
        <w:jc w:val="both"/>
        <w:rPr>
          <w:rFonts w:ascii="Arial" w:hAnsi="Arial" w:cs="Arial"/>
          <w:bCs/>
        </w:rPr>
      </w:pPr>
    </w:p>
    <w:p w14:paraId="0511EF7A" w14:textId="77777777" w:rsidR="00321460" w:rsidRPr="00F541AB" w:rsidRDefault="00321460" w:rsidP="00321460">
      <w:pPr>
        <w:jc w:val="both"/>
        <w:rPr>
          <w:rFonts w:ascii="Arial" w:hAnsi="Arial" w:cs="Arial"/>
        </w:rPr>
      </w:pPr>
    </w:p>
    <w:p w14:paraId="48DA12FB" w14:textId="6C202842" w:rsidR="00920E5D" w:rsidRDefault="00FC44A6" w:rsidP="00321460">
      <w:pPr>
        <w:jc w:val="both"/>
      </w:pPr>
      <w:r>
        <w:rPr>
          <w:rFonts w:ascii="Arial" w:hAnsi="Arial" w:cs="Arial"/>
        </w:rPr>
        <w:t>Sant’Onofrio</w:t>
      </w:r>
      <w:r w:rsidR="00321460" w:rsidRPr="00F541AB">
        <w:rPr>
          <w:rFonts w:ascii="Arial" w:hAnsi="Arial" w:cs="Arial"/>
        </w:rPr>
        <w:t xml:space="preserve">, li </w:t>
      </w:r>
      <w:r w:rsidR="00920E5D">
        <w:rPr>
          <w:rFonts w:ascii="Arial" w:hAnsi="Arial" w:cs="Arial"/>
          <w:b/>
          <w:bCs/>
        </w:rPr>
        <w:t>19/02/2025</w:t>
      </w:r>
      <w:r w:rsidR="00321460" w:rsidRPr="00F541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321460" w:rsidRPr="00F541AB">
        <w:rPr>
          <w:rFonts w:ascii="Arial" w:hAnsi="Arial" w:cs="Arial"/>
        </w:rPr>
        <w:t xml:space="preserve">     </w:t>
      </w:r>
      <w:r w:rsidR="00321460" w:rsidRPr="00F541AB">
        <w:rPr>
          <w:rFonts w:ascii="Arial" w:hAnsi="Arial" w:cs="Arial"/>
        </w:rPr>
        <w:tab/>
      </w:r>
      <w:r w:rsidR="00321460" w:rsidRPr="00F541AB">
        <w:rPr>
          <w:rFonts w:ascii="Arial" w:hAnsi="Arial" w:cs="Arial"/>
        </w:rPr>
        <w:tab/>
      </w:r>
      <w:r w:rsidR="00321460" w:rsidRPr="00F541AB">
        <w:rPr>
          <w:rFonts w:ascii="Arial" w:hAnsi="Arial" w:cs="Arial"/>
        </w:rPr>
        <w:tab/>
      </w:r>
      <w:r w:rsidR="00321460" w:rsidRPr="00F541AB">
        <w:rPr>
          <w:rFonts w:ascii="Arial" w:hAnsi="Arial" w:cs="Arial"/>
        </w:rPr>
        <w:tab/>
      </w:r>
      <w:r w:rsidR="00321460" w:rsidRPr="00F541AB">
        <w:rPr>
          <w:rFonts w:ascii="Arial" w:hAnsi="Arial" w:cs="Arial"/>
          <w:b/>
          <w:bCs/>
        </w:rPr>
        <w:t>Il Dirigente Scolastico</w:t>
      </w:r>
      <w:r w:rsidR="00321460" w:rsidRPr="009E1630">
        <w:t xml:space="preserve">  </w:t>
      </w:r>
    </w:p>
    <w:p w14:paraId="06052564" w14:textId="4A4038D1" w:rsidR="00321460" w:rsidRDefault="00594A90" w:rsidP="00321460">
      <w:r>
        <w:t xml:space="preserve">                                                                                                                           Ing. Raffaele Vitale</w:t>
      </w:r>
    </w:p>
    <w:p w14:paraId="0E783304" w14:textId="77777777" w:rsidR="00321460" w:rsidRDefault="00321460" w:rsidP="00321460"/>
    <w:p w14:paraId="11150C11" w14:textId="77777777" w:rsidR="00AA7C57" w:rsidRDefault="00AA7C57"/>
    <w:sectPr w:rsidR="00AA7C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121E67" w14:textId="77777777" w:rsidR="00254637" w:rsidRDefault="00254637" w:rsidP="006479FD">
      <w:pPr>
        <w:spacing w:after="0" w:line="240" w:lineRule="auto"/>
      </w:pPr>
      <w:r>
        <w:separator/>
      </w:r>
    </w:p>
  </w:endnote>
  <w:endnote w:type="continuationSeparator" w:id="0">
    <w:p w14:paraId="3A256D8E" w14:textId="77777777" w:rsidR="00254637" w:rsidRDefault="00254637" w:rsidP="00647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6FD88" w14:textId="77777777" w:rsidR="00F230F3" w:rsidRDefault="00F230F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226F8" w14:textId="77777777" w:rsidR="00F230F3" w:rsidRDefault="00F230F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12F4E7" w14:textId="77777777" w:rsidR="00F230F3" w:rsidRDefault="00F230F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64BF1" w14:textId="77777777" w:rsidR="00254637" w:rsidRDefault="00254637" w:rsidP="006479FD">
      <w:pPr>
        <w:spacing w:after="0" w:line="240" w:lineRule="auto"/>
      </w:pPr>
      <w:r>
        <w:separator/>
      </w:r>
    </w:p>
  </w:footnote>
  <w:footnote w:type="continuationSeparator" w:id="0">
    <w:p w14:paraId="341411F4" w14:textId="77777777" w:rsidR="00254637" w:rsidRDefault="00254637" w:rsidP="00647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41FF6" w14:textId="77777777" w:rsidR="00F230F3" w:rsidRDefault="00F230F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36F5F" w14:textId="5AFC0301" w:rsidR="00F230F3" w:rsidRDefault="000822FF" w:rsidP="006479F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5EC336DC" wp14:editId="686989F4">
          <wp:simplePos x="0" y="0"/>
          <wp:positionH relativeFrom="column">
            <wp:posOffset>4604384</wp:posOffset>
          </wp:positionH>
          <wp:positionV relativeFrom="paragraph">
            <wp:posOffset>445770</wp:posOffset>
          </wp:positionV>
          <wp:extent cx="1312545" cy="268475"/>
          <wp:effectExtent l="0" t="0" r="1905" b="0"/>
          <wp:wrapNone/>
          <wp:docPr id="1906002687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6002687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5019" cy="2689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3A8B3EE" wp14:editId="5B695BC6">
          <wp:simplePos x="0" y="0"/>
          <wp:positionH relativeFrom="margin">
            <wp:posOffset>318135</wp:posOffset>
          </wp:positionH>
          <wp:positionV relativeFrom="paragraph">
            <wp:posOffset>447040</wp:posOffset>
          </wp:positionV>
          <wp:extent cx="990600" cy="264414"/>
          <wp:effectExtent l="0" t="0" r="0" b="2540"/>
          <wp:wrapNone/>
          <wp:docPr id="898796311" name="Immagine 3" descr="Immagine che contiene testo, Carattere, schermata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8796311" name="Immagine 3" descr="Immagine che contiene testo, Carattere, schermata, Blu elettric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600" cy="2644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822FF">
      <w:rPr>
        <w:noProof/>
        <w:lang w:eastAsia="it-IT"/>
      </w:rPr>
      <w:drawing>
        <wp:inline distT="0" distB="0" distL="0" distR="0" wp14:anchorId="535E1779" wp14:editId="6DF2BB09">
          <wp:extent cx="6120130" cy="1891665"/>
          <wp:effectExtent l="0" t="0" r="0" b="0"/>
          <wp:docPr id="645011887" name="Immagine 1" descr="Immagine che contiene testo, schermata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5011887" name="Immagine 1" descr="Immagine che contiene testo, schermata, Carattere&#10;&#10;Descrizione generata automaticamente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120130" cy="1891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7EBC5E" w14:textId="77777777" w:rsidR="006479FD" w:rsidRPr="006479FD" w:rsidRDefault="006479FD" w:rsidP="006479FD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C7373" w14:textId="77777777" w:rsidR="00F230F3" w:rsidRDefault="00F230F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C7AA8"/>
    <w:multiLevelType w:val="hybridMultilevel"/>
    <w:tmpl w:val="05226110"/>
    <w:lvl w:ilvl="0" w:tplc="0410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084ECF4">
      <w:numFmt w:val="bullet"/>
      <w:lvlText w:val="•"/>
      <w:lvlJc w:val="left"/>
      <w:pPr>
        <w:ind w:left="1961" w:hanging="360"/>
      </w:pPr>
      <w:rPr>
        <w:lang w:val="it-IT" w:eastAsia="en-US" w:bidi="ar-SA"/>
      </w:rPr>
    </w:lvl>
    <w:lvl w:ilvl="2" w:tplc="F3E2E65E">
      <w:numFmt w:val="bullet"/>
      <w:lvlText w:val="•"/>
      <w:lvlJc w:val="left"/>
      <w:pPr>
        <w:ind w:left="2982" w:hanging="360"/>
      </w:pPr>
      <w:rPr>
        <w:lang w:val="it-IT" w:eastAsia="en-US" w:bidi="ar-SA"/>
      </w:rPr>
    </w:lvl>
    <w:lvl w:ilvl="3" w:tplc="4CCA5B24">
      <w:numFmt w:val="bullet"/>
      <w:lvlText w:val="•"/>
      <w:lvlJc w:val="left"/>
      <w:pPr>
        <w:ind w:left="4003" w:hanging="360"/>
      </w:pPr>
      <w:rPr>
        <w:lang w:val="it-IT" w:eastAsia="en-US" w:bidi="ar-SA"/>
      </w:rPr>
    </w:lvl>
    <w:lvl w:ilvl="4" w:tplc="E58A6E12">
      <w:numFmt w:val="bullet"/>
      <w:lvlText w:val="•"/>
      <w:lvlJc w:val="left"/>
      <w:pPr>
        <w:ind w:left="5024" w:hanging="360"/>
      </w:pPr>
      <w:rPr>
        <w:lang w:val="it-IT" w:eastAsia="en-US" w:bidi="ar-SA"/>
      </w:rPr>
    </w:lvl>
    <w:lvl w:ilvl="5" w:tplc="3518662A">
      <w:numFmt w:val="bullet"/>
      <w:lvlText w:val="•"/>
      <w:lvlJc w:val="left"/>
      <w:pPr>
        <w:ind w:left="6045" w:hanging="360"/>
      </w:pPr>
      <w:rPr>
        <w:lang w:val="it-IT" w:eastAsia="en-US" w:bidi="ar-SA"/>
      </w:rPr>
    </w:lvl>
    <w:lvl w:ilvl="6" w:tplc="E064DC70">
      <w:numFmt w:val="bullet"/>
      <w:lvlText w:val="•"/>
      <w:lvlJc w:val="left"/>
      <w:pPr>
        <w:ind w:left="7066" w:hanging="360"/>
      </w:pPr>
      <w:rPr>
        <w:lang w:val="it-IT" w:eastAsia="en-US" w:bidi="ar-SA"/>
      </w:rPr>
    </w:lvl>
    <w:lvl w:ilvl="7" w:tplc="31B8AC20">
      <w:numFmt w:val="bullet"/>
      <w:lvlText w:val="•"/>
      <w:lvlJc w:val="left"/>
      <w:pPr>
        <w:ind w:left="8087" w:hanging="360"/>
      </w:pPr>
      <w:rPr>
        <w:lang w:val="it-IT" w:eastAsia="en-US" w:bidi="ar-SA"/>
      </w:rPr>
    </w:lvl>
    <w:lvl w:ilvl="8" w:tplc="E1A8811C">
      <w:numFmt w:val="bullet"/>
      <w:lvlText w:val="•"/>
      <w:lvlJc w:val="left"/>
      <w:pPr>
        <w:ind w:left="9108" w:hanging="360"/>
      </w:pPr>
      <w:rPr>
        <w:lang w:val="it-IT" w:eastAsia="en-US" w:bidi="ar-SA"/>
      </w:rPr>
    </w:lvl>
  </w:abstractNum>
  <w:abstractNum w:abstractNumId="1">
    <w:nsid w:val="14B9299D"/>
    <w:multiLevelType w:val="hybridMultilevel"/>
    <w:tmpl w:val="A5B0B9E2"/>
    <w:lvl w:ilvl="0" w:tplc="FFFFFFFF">
      <w:start w:val="2"/>
      <w:numFmt w:val="decimal"/>
      <w:lvlText w:val="%1."/>
      <w:lvlJc w:val="left"/>
      <w:pPr>
        <w:ind w:left="94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410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ind w:left="2982" w:hanging="360"/>
      </w:pPr>
      <w:rPr>
        <w:lang w:val="it-IT" w:eastAsia="en-US" w:bidi="ar-SA"/>
      </w:rPr>
    </w:lvl>
    <w:lvl w:ilvl="3" w:tplc="FFFFFFFF">
      <w:numFmt w:val="bullet"/>
      <w:lvlText w:val="•"/>
      <w:lvlJc w:val="left"/>
      <w:pPr>
        <w:ind w:left="4003" w:hanging="360"/>
      </w:pPr>
      <w:rPr>
        <w:lang w:val="it-IT" w:eastAsia="en-US" w:bidi="ar-SA"/>
      </w:rPr>
    </w:lvl>
    <w:lvl w:ilvl="4" w:tplc="FFFFFFFF">
      <w:numFmt w:val="bullet"/>
      <w:lvlText w:val="•"/>
      <w:lvlJc w:val="left"/>
      <w:pPr>
        <w:ind w:left="5024" w:hanging="360"/>
      </w:pPr>
      <w:rPr>
        <w:lang w:val="it-IT" w:eastAsia="en-US" w:bidi="ar-SA"/>
      </w:rPr>
    </w:lvl>
    <w:lvl w:ilvl="5" w:tplc="FFFFFFFF">
      <w:numFmt w:val="bullet"/>
      <w:lvlText w:val="•"/>
      <w:lvlJc w:val="left"/>
      <w:pPr>
        <w:ind w:left="6045" w:hanging="360"/>
      </w:pPr>
      <w:rPr>
        <w:lang w:val="it-IT" w:eastAsia="en-US" w:bidi="ar-SA"/>
      </w:rPr>
    </w:lvl>
    <w:lvl w:ilvl="6" w:tplc="FFFFFFFF">
      <w:numFmt w:val="bullet"/>
      <w:lvlText w:val="•"/>
      <w:lvlJc w:val="left"/>
      <w:pPr>
        <w:ind w:left="7066" w:hanging="360"/>
      </w:pPr>
      <w:rPr>
        <w:lang w:val="it-IT" w:eastAsia="en-US" w:bidi="ar-SA"/>
      </w:rPr>
    </w:lvl>
    <w:lvl w:ilvl="7" w:tplc="FFFFFFFF">
      <w:numFmt w:val="bullet"/>
      <w:lvlText w:val="•"/>
      <w:lvlJc w:val="left"/>
      <w:pPr>
        <w:ind w:left="8087" w:hanging="360"/>
      </w:pPr>
      <w:rPr>
        <w:lang w:val="it-IT" w:eastAsia="en-US" w:bidi="ar-SA"/>
      </w:rPr>
    </w:lvl>
    <w:lvl w:ilvl="8" w:tplc="FFFFFFFF">
      <w:numFmt w:val="bullet"/>
      <w:lvlText w:val="•"/>
      <w:lvlJc w:val="left"/>
      <w:pPr>
        <w:ind w:left="9108" w:hanging="360"/>
      </w:pPr>
      <w:rPr>
        <w:lang w:val="it-IT" w:eastAsia="en-US" w:bidi="ar-SA"/>
      </w:rPr>
    </w:lvl>
  </w:abstractNum>
  <w:abstractNum w:abstractNumId="2">
    <w:nsid w:val="178A32DD"/>
    <w:multiLevelType w:val="hybridMultilevel"/>
    <w:tmpl w:val="7450C1A8"/>
    <w:lvl w:ilvl="0" w:tplc="0410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961" w:hanging="360"/>
      </w:pPr>
      <w:rPr>
        <w:lang w:val="it-IT" w:eastAsia="en-US" w:bidi="ar-SA"/>
      </w:rPr>
    </w:lvl>
    <w:lvl w:ilvl="2" w:tplc="FFFFFFFF">
      <w:numFmt w:val="bullet"/>
      <w:lvlText w:val="•"/>
      <w:lvlJc w:val="left"/>
      <w:pPr>
        <w:ind w:left="2982" w:hanging="360"/>
      </w:pPr>
      <w:rPr>
        <w:lang w:val="it-IT" w:eastAsia="en-US" w:bidi="ar-SA"/>
      </w:rPr>
    </w:lvl>
    <w:lvl w:ilvl="3" w:tplc="FFFFFFFF">
      <w:numFmt w:val="bullet"/>
      <w:lvlText w:val="•"/>
      <w:lvlJc w:val="left"/>
      <w:pPr>
        <w:ind w:left="4003" w:hanging="360"/>
      </w:pPr>
      <w:rPr>
        <w:lang w:val="it-IT" w:eastAsia="en-US" w:bidi="ar-SA"/>
      </w:rPr>
    </w:lvl>
    <w:lvl w:ilvl="4" w:tplc="FFFFFFFF">
      <w:numFmt w:val="bullet"/>
      <w:lvlText w:val="•"/>
      <w:lvlJc w:val="left"/>
      <w:pPr>
        <w:ind w:left="5024" w:hanging="360"/>
      </w:pPr>
      <w:rPr>
        <w:lang w:val="it-IT" w:eastAsia="en-US" w:bidi="ar-SA"/>
      </w:rPr>
    </w:lvl>
    <w:lvl w:ilvl="5" w:tplc="FFFFFFFF">
      <w:numFmt w:val="bullet"/>
      <w:lvlText w:val="•"/>
      <w:lvlJc w:val="left"/>
      <w:pPr>
        <w:ind w:left="6045" w:hanging="360"/>
      </w:pPr>
      <w:rPr>
        <w:lang w:val="it-IT" w:eastAsia="en-US" w:bidi="ar-SA"/>
      </w:rPr>
    </w:lvl>
    <w:lvl w:ilvl="6" w:tplc="FFFFFFFF">
      <w:numFmt w:val="bullet"/>
      <w:lvlText w:val="•"/>
      <w:lvlJc w:val="left"/>
      <w:pPr>
        <w:ind w:left="7066" w:hanging="360"/>
      </w:pPr>
      <w:rPr>
        <w:lang w:val="it-IT" w:eastAsia="en-US" w:bidi="ar-SA"/>
      </w:rPr>
    </w:lvl>
    <w:lvl w:ilvl="7" w:tplc="FFFFFFFF">
      <w:numFmt w:val="bullet"/>
      <w:lvlText w:val="•"/>
      <w:lvlJc w:val="left"/>
      <w:pPr>
        <w:ind w:left="8087" w:hanging="360"/>
      </w:pPr>
      <w:rPr>
        <w:lang w:val="it-IT" w:eastAsia="en-US" w:bidi="ar-SA"/>
      </w:rPr>
    </w:lvl>
    <w:lvl w:ilvl="8" w:tplc="FFFFFFFF">
      <w:numFmt w:val="bullet"/>
      <w:lvlText w:val="•"/>
      <w:lvlJc w:val="left"/>
      <w:pPr>
        <w:ind w:left="9108" w:hanging="360"/>
      </w:pPr>
      <w:rPr>
        <w:lang w:val="it-IT" w:eastAsia="en-US" w:bidi="ar-SA"/>
      </w:rPr>
    </w:lvl>
  </w:abstractNum>
  <w:abstractNum w:abstractNumId="3">
    <w:nsid w:val="1AEB6632"/>
    <w:multiLevelType w:val="hybridMultilevel"/>
    <w:tmpl w:val="2DB61B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1D08D4"/>
    <w:multiLevelType w:val="hybridMultilevel"/>
    <w:tmpl w:val="A7AE2EE0"/>
    <w:lvl w:ilvl="0" w:tplc="314EE87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8D70CF"/>
    <w:multiLevelType w:val="hybridMultilevel"/>
    <w:tmpl w:val="79AC38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436585"/>
    <w:multiLevelType w:val="multilevel"/>
    <w:tmpl w:val="F16A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932"/>
    <w:rsid w:val="000409AE"/>
    <w:rsid w:val="00046CB7"/>
    <w:rsid w:val="000822FF"/>
    <w:rsid w:val="00124E1E"/>
    <w:rsid w:val="001540E6"/>
    <w:rsid w:val="00165862"/>
    <w:rsid w:val="002311C7"/>
    <w:rsid w:val="0023668B"/>
    <w:rsid w:val="00254637"/>
    <w:rsid w:val="00276B32"/>
    <w:rsid w:val="00286DAF"/>
    <w:rsid w:val="002D732D"/>
    <w:rsid w:val="00321460"/>
    <w:rsid w:val="003533EB"/>
    <w:rsid w:val="00363DA2"/>
    <w:rsid w:val="00396D7C"/>
    <w:rsid w:val="003D341C"/>
    <w:rsid w:val="003D56F2"/>
    <w:rsid w:val="003F158C"/>
    <w:rsid w:val="004D327C"/>
    <w:rsid w:val="004D6462"/>
    <w:rsid w:val="0050513F"/>
    <w:rsid w:val="00513557"/>
    <w:rsid w:val="0052129D"/>
    <w:rsid w:val="005419DE"/>
    <w:rsid w:val="00567114"/>
    <w:rsid w:val="00594A90"/>
    <w:rsid w:val="005B652D"/>
    <w:rsid w:val="005C2FE2"/>
    <w:rsid w:val="005F5D87"/>
    <w:rsid w:val="00625493"/>
    <w:rsid w:val="006479FD"/>
    <w:rsid w:val="006B5C5C"/>
    <w:rsid w:val="007874F5"/>
    <w:rsid w:val="007B1932"/>
    <w:rsid w:val="0081734A"/>
    <w:rsid w:val="008202E3"/>
    <w:rsid w:val="00821DCC"/>
    <w:rsid w:val="00823CE8"/>
    <w:rsid w:val="00846046"/>
    <w:rsid w:val="00861A32"/>
    <w:rsid w:val="00890DB4"/>
    <w:rsid w:val="008B010D"/>
    <w:rsid w:val="00920E5D"/>
    <w:rsid w:val="00932312"/>
    <w:rsid w:val="00933207"/>
    <w:rsid w:val="00A613CA"/>
    <w:rsid w:val="00A92B1D"/>
    <w:rsid w:val="00A979E7"/>
    <w:rsid w:val="00AA7C57"/>
    <w:rsid w:val="00AF36DD"/>
    <w:rsid w:val="00B366E1"/>
    <w:rsid w:val="00B50952"/>
    <w:rsid w:val="00B52289"/>
    <w:rsid w:val="00B523E4"/>
    <w:rsid w:val="00BA38A7"/>
    <w:rsid w:val="00BC2CDA"/>
    <w:rsid w:val="00BD7C74"/>
    <w:rsid w:val="00BE2B7B"/>
    <w:rsid w:val="00C32221"/>
    <w:rsid w:val="00C80A88"/>
    <w:rsid w:val="00C83550"/>
    <w:rsid w:val="00C84691"/>
    <w:rsid w:val="00CA0F3C"/>
    <w:rsid w:val="00CE6ED6"/>
    <w:rsid w:val="00D00607"/>
    <w:rsid w:val="00D02B92"/>
    <w:rsid w:val="00D75954"/>
    <w:rsid w:val="00DC7D0F"/>
    <w:rsid w:val="00DD776E"/>
    <w:rsid w:val="00DF6DF4"/>
    <w:rsid w:val="00E04795"/>
    <w:rsid w:val="00E04B19"/>
    <w:rsid w:val="00E17903"/>
    <w:rsid w:val="00E3055F"/>
    <w:rsid w:val="00E371D5"/>
    <w:rsid w:val="00F14205"/>
    <w:rsid w:val="00F230F3"/>
    <w:rsid w:val="00F45D6B"/>
    <w:rsid w:val="00F51B0F"/>
    <w:rsid w:val="00FA1B9D"/>
    <w:rsid w:val="00FC26D3"/>
    <w:rsid w:val="00FC44A6"/>
    <w:rsid w:val="00FE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DA49B5"/>
  <w15:chartTrackingRefBased/>
  <w15:docId w15:val="{CFB68AD1-A412-4B42-ADE6-9B5DB8CB3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1460"/>
  </w:style>
  <w:style w:type="paragraph" w:styleId="Titolo1">
    <w:name w:val="heading 1"/>
    <w:basedOn w:val="Normale"/>
    <w:next w:val="Normale"/>
    <w:link w:val="Titolo1Carattere"/>
    <w:uiPriority w:val="9"/>
    <w:qFormat/>
    <w:rsid w:val="007B19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B19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B19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B19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B19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B19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B19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B19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B19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B19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B19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B19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B193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B193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B193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B193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B193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B193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B19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B19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B19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B19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B19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B193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B193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B193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B19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B193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B1932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321460"/>
    <w:rPr>
      <w:color w:val="467886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479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79FD"/>
  </w:style>
  <w:style w:type="paragraph" w:styleId="Pidipagina">
    <w:name w:val="footer"/>
    <w:basedOn w:val="Normale"/>
    <w:link w:val="PidipaginaCarattere"/>
    <w:uiPriority w:val="99"/>
    <w:unhideWhenUsed/>
    <w:rsid w:val="006479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79FD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371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1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3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1726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Mercurio</dc:creator>
  <cp:keywords/>
  <dc:description/>
  <cp:lastModifiedBy>Utente</cp:lastModifiedBy>
  <cp:revision>5</cp:revision>
  <dcterms:created xsi:type="dcterms:W3CDTF">2025-02-18T17:56:00Z</dcterms:created>
  <dcterms:modified xsi:type="dcterms:W3CDTF">2025-02-19T08:22:00Z</dcterms:modified>
</cp:coreProperties>
</file>